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F99BD" w14:textId="77777777" w:rsidR="00A515EB" w:rsidRPr="00CB7442" w:rsidRDefault="00CB7442" w:rsidP="006A2FE9">
      <w:pPr>
        <w:pStyle w:val="Heading1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14:paraId="38D9D069" w14:textId="77777777"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DD16E9" w14:paraId="1E6C5B74" w14:textId="77777777" w:rsidTr="00576CCC">
        <w:tc>
          <w:tcPr>
            <w:tcW w:w="2972" w:type="dxa"/>
          </w:tcPr>
          <w:p w14:paraId="171D2370" w14:textId="77777777"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14:paraId="53E54A9D" w14:textId="77777777" w:rsidR="00FC4A35" w:rsidRPr="00F95DC7" w:rsidRDefault="00542A74" w:rsidP="00542A74">
            <w:pPr>
              <w:rPr>
                <w:iCs/>
                <w:szCs w:val="20"/>
                <w:lang w:val="en-US"/>
              </w:rPr>
            </w:pPr>
            <w:r w:rsidRPr="00F95DC7">
              <w:rPr>
                <w:iCs/>
                <w:szCs w:val="20"/>
                <w:lang w:val="en-US"/>
              </w:rPr>
              <w:t xml:space="preserve">Support to European </w:t>
            </w:r>
            <w:r w:rsidR="006A2FE9" w:rsidRPr="00F95DC7">
              <w:rPr>
                <w:iCs/>
                <w:szCs w:val="20"/>
                <w:lang w:val="en-US"/>
              </w:rPr>
              <w:t>Cooperation P</w:t>
            </w:r>
            <w:r w:rsidR="00DE2DD9" w:rsidRPr="00F95DC7">
              <w:rPr>
                <w:iCs/>
                <w:szCs w:val="20"/>
                <w:lang w:val="en-US"/>
              </w:rPr>
              <w:t>rojects 2021</w:t>
            </w:r>
          </w:p>
        </w:tc>
      </w:tr>
      <w:tr w:rsidR="006A2FE9" w:rsidRPr="00DD16E9" w14:paraId="5AF04C7B" w14:textId="77777777" w:rsidTr="00576CCC">
        <w:tc>
          <w:tcPr>
            <w:tcW w:w="2972" w:type="dxa"/>
          </w:tcPr>
          <w:p w14:paraId="3DFD32A1" w14:textId="77777777"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14:paraId="358C1AE3" w14:textId="77777777" w:rsidR="006A2FE9" w:rsidRPr="00F95DC7" w:rsidRDefault="003920AD" w:rsidP="003920AD">
            <w:pPr>
              <w:rPr>
                <w:iCs/>
                <w:szCs w:val="20"/>
                <w:lang w:val="en-US"/>
              </w:rPr>
            </w:pPr>
            <w:r w:rsidRPr="00F95DC7">
              <w:rPr>
                <w:iCs/>
                <w:szCs w:val="20"/>
                <w:lang w:val="en-US"/>
              </w:rPr>
              <w:t>Small</w:t>
            </w:r>
            <w:r w:rsidR="006A2FE9" w:rsidRPr="00F95DC7">
              <w:rPr>
                <w:iCs/>
                <w:szCs w:val="20"/>
                <w:lang w:val="en-US"/>
              </w:rPr>
              <w:t xml:space="preserve"> Scale Cooperation Projects</w:t>
            </w:r>
          </w:p>
        </w:tc>
      </w:tr>
    </w:tbl>
    <w:p w14:paraId="4FB2F89A" w14:textId="77777777" w:rsidR="00E97F53" w:rsidRPr="00542A74" w:rsidRDefault="00E97F53" w:rsidP="00473C16">
      <w:pPr>
        <w:rPr>
          <w:lang w:val="en-US"/>
        </w:rPr>
      </w:pPr>
    </w:p>
    <w:p w14:paraId="1FF817B2" w14:textId="77777777" w:rsidR="00FC4A35" w:rsidRPr="00DE2DD9" w:rsidRDefault="00FC4A35" w:rsidP="00542A74">
      <w:pPr>
        <w:pStyle w:val="Heading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212FFF" w14:paraId="7F7440FC" w14:textId="77777777" w:rsidTr="00576CCC">
        <w:tc>
          <w:tcPr>
            <w:tcW w:w="2972" w:type="dxa"/>
          </w:tcPr>
          <w:p w14:paraId="0BB1C2C9" w14:textId="77777777" w:rsidR="00FC4A35" w:rsidRPr="006A2FE9" w:rsidRDefault="00FC4A35" w:rsidP="00212FFF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 xml:space="preserve">of </w:t>
            </w:r>
            <w:proofErr w:type="spellStart"/>
            <w:r w:rsidR="00212FFF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14:paraId="3D8A588F" w14:textId="37AFFA2E" w:rsidR="00FC4A35" w:rsidRPr="00F95DC7" w:rsidRDefault="00F95DC7" w:rsidP="00473C16">
            <w:pPr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Polimorf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Association</w:t>
            </w:r>
            <w:proofErr w:type="spellEnd"/>
          </w:p>
        </w:tc>
      </w:tr>
      <w:tr w:rsidR="00212FFF" w:rsidRPr="00212FFF" w14:paraId="65910D87" w14:textId="77777777" w:rsidTr="00576CCC">
        <w:tc>
          <w:tcPr>
            <w:tcW w:w="2972" w:type="dxa"/>
          </w:tcPr>
          <w:p w14:paraId="29EDF7FD" w14:textId="77777777" w:rsidR="00212FFF" w:rsidRPr="006A2FE9" w:rsidRDefault="00212FFF" w:rsidP="00212FFF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14:paraId="294F62E1" w14:textId="6F6022E0" w:rsidR="00212FFF" w:rsidRPr="00F95DC7" w:rsidRDefault="00F95DC7" w:rsidP="00473C1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Republic of Serbia</w:t>
            </w:r>
          </w:p>
        </w:tc>
      </w:tr>
      <w:tr w:rsidR="00D87A47" w:rsidRPr="00DD16E9" w14:paraId="6C81142E" w14:textId="77777777" w:rsidTr="00576CCC">
        <w:tc>
          <w:tcPr>
            <w:tcW w:w="2972" w:type="dxa"/>
          </w:tcPr>
          <w:p w14:paraId="08C0F24D" w14:textId="77777777" w:rsidR="00D87A47" w:rsidRPr="006A2FE9" w:rsidRDefault="00212FFF" w:rsidP="00473C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website</w:t>
            </w:r>
          </w:p>
        </w:tc>
        <w:tc>
          <w:tcPr>
            <w:tcW w:w="6656" w:type="dxa"/>
          </w:tcPr>
          <w:p w14:paraId="6D1C29EB" w14:textId="6AD252BD" w:rsidR="00D87A47" w:rsidRPr="00F95DC7" w:rsidRDefault="00F95DC7" w:rsidP="00705A18">
            <w:pPr>
              <w:rPr>
                <w:iCs/>
                <w:lang w:val="en-US"/>
              </w:rPr>
            </w:pPr>
            <w:hyperlink r:id="rId7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https://polimorf.xyz/</w:t>
              </w:r>
            </w:hyperlink>
          </w:p>
        </w:tc>
      </w:tr>
      <w:tr w:rsidR="00705A18" w:rsidRPr="00DD16E9" w14:paraId="4114D586" w14:textId="77777777" w:rsidTr="00576CCC">
        <w:tc>
          <w:tcPr>
            <w:tcW w:w="2972" w:type="dxa"/>
          </w:tcPr>
          <w:p w14:paraId="2EF013A3" w14:textId="77777777" w:rsidR="00705A18" w:rsidRPr="00AC2B8C" w:rsidRDefault="00705A18" w:rsidP="00705A18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6656" w:type="dxa"/>
          </w:tcPr>
          <w:p w14:paraId="4B2E0F7C" w14:textId="6A2F53E6" w:rsidR="00705A18" w:rsidRPr="00F95DC7" w:rsidRDefault="00F95DC7" w:rsidP="00CC0186">
            <w:pPr>
              <w:rPr>
                <w:rFonts w:ascii="Times New Roman" w:hAnsi="Times New Roman"/>
              </w:rPr>
            </w:pPr>
            <w:hyperlink r:id="rId8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polimorfstudio@gmail.com</w:t>
              </w:r>
            </w:hyperlink>
          </w:p>
        </w:tc>
      </w:tr>
      <w:tr w:rsidR="00705A18" w:rsidRPr="00DD16E9" w14:paraId="1DF84B94" w14:textId="77777777" w:rsidTr="00576CCC">
        <w:tc>
          <w:tcPr>
            <w:tcW w:w="2972" w:type="dxa"/>
          </w:tcPr>
          <w:p w14:paraId="57504879" w14:textId="77777777" w:rsidR="00705A18" w:rsidRPr="006A2FE9" w:rsidRDefault="00705A18" w:rsidP="00705A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</w:t>
            </w:r>
            <w:r w:rsidRPr="006A2FE9">
              <w:rPr>
                <w:lang w:val="en-US"/>
              </w:rPr>
              <w:t>ation</w:t>
            </w:r>
            <w:proofErr w:type="spellEnd"/>
            <w:r w:rsidRPr="006A2FE9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14:paraId="3DF93F25" w14:textId="079226C8" w:rsidR="00705A18" w:rsidRPr="00F95DC7" w:rsidRDefault="00F95DC7" w:rsidP="00CC018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civil society organization</w:t>
            </w:r>
          </w:p>
        </w:tc>
      </w:tr>
      <w:tr w:rsidR="00705A18" w:rsidRPr="00DD16E9" w14:paraId="68F4ADED" w14:textId="77777777" w:rsidTr="00576CCC">
        <w:tc>
          <w:tcPr>
            <w:tcW w:w="2972" w:type="dxa"/>
          </w:tcPr>
          <w:p w14:paraId="59783E23" w14:textId="77777777" w:rsidR="00705A18" w:rsidRPr="005F4A3F" w:rsidRDefault="00705A18" w:rsidP="00705A18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14:paraId="74F4A897" w14:textId="1C7083EB" w:rsidR="00705A18" w:rsidRPr="00F95DC7" w:rsidRDefault="00F95DC7" w:rsidP="00DE1228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1-3 persons</w:t>
            </w:r>
          </w:p>
        </w:tc>
      </w:tr>
      <w:tr w:rsidR="00705A18" w:rsidRPr="00DD16E9" w14:paraId="68C59E12" w14:textId="77777777" w:rsidTr="00576CCC">
        <w:tc>
          <w:tcPr>
            <w:tcW w:w="2972" w:type="dxa"/>
          </w:tcPr>
          <w:p w14:paraId="0DC14DB8" w14:textId="77777777" w:rsidR="00705A18" w:rsidRPr="00542A74" w:rsidRDefault="00705A18" w:rsidP="00705A18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14:paraId="4BCF3F8B" w14:textId="238190C2" w:rsidR="00705A18" w:rsidRPr="00F95DC7" w:rsidRDefault="00F95DC7" w:rsidP="00705A18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/</w:t>
            </w:r>
          </w:p>
        </w:tc>
      </w:tr>
      <w:tr w:rsidR="00705A18" w:rsidRPr="00DD16E9" w14:paraId="3E2384C1" w14:textId="77777777" w:rsidTr="00576CCC">
        <w:trPr>
          <w:trHeight w:val="70"/>
        </w:trPr>
        <w:tc>
          <w:tcPr>
            <w:tcW w:w="2972" w:type="dxa"/>
          </w:tcPr>
          <w:p w14:paraId="004E0BEF" w14:textId="77777777" w:rsidR="00705A18" w:rsidRPr="00AC2B8C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656" w:type="dxa"/>
          </w:tcPr>
          <w:p w14:paraId="4D2C78CF" w14:textId="4B5ACBB7" w:rsidR="00705A18" w:rsidRPr="00F95DC7" w:rsidRDefault="00F95DC7" w:rsidP="00F95DC7">
            <w:pPr>
              <w:jc w:val="both"/>
              <w:rPr>
                <w:iCs/>
                <w:lang w:val="en-US"/>
              </w:rPr>
            </w:pPr>
            <w:proofErr w:type="spellStart"/>
            <w:r w:rsidRPr="00F95DC7">
              <w:rPr>
                <w:iCs/>
                <w:lang w:val="en-US"/>
              </w:rPr>
              <w:t>Polimorf</w:t>
            </w:r>
            <w:proofErr w:type="spellEnd"/>
            <w:r w:rsidRPr="00F95DC7">
              <w:rPr>
                <w:iCs/>
                <w:lang w:val="en-US"/>
              </w:rPr>
              <w:t xml:space="preserve"> is a collective established in 2013 in New Belgrade, primarily</w:t>
            </w:r>
            <w:r>
              <w:rPr>
                <w:iCs/>
                <w:lang w:val="en-US"/>
              </w:rPr>
              <w:t xml:space="preserve"> </w:t>
            </w:r>
            <w:r w:rsidRPr="00F95DC7">
              <w:rPr>
                <w:iCs/>
                <w:lang w:val="en-US"/>
              </w:rPr>
              <w:t>working in the fields of industrial design, sculpture, urban intervention,</w:t>
            </w:r>
            <w:r>
              <w:rPr>
                <w:iCs/>
                <w:lang w:val="en-US"/>
              </w:rPr>
              <w:t xml:space="preserve"> </w:t>
            </w:r>
            <w:r w:rsidRPr="00F95DC7">
              <w:rPr>
                <w:iCs/>
                <w:lang w:val="en-US"/>
              </w:rPr>
              <w:t>street art and scenic art.  Concentrating on ecologically and socially</w:t>
            </w:r>
            <w:r>
              <w:rPr>
                <w:iCs/>
                <w:lang w:val="en-US"/>
              </w:rPr>
              <w:t xml:space="preserve"> </w:t>
            </w:r>
            <w:r w:rsidRPr="00F95DC7">
              <w:rPr>
                <w:iCs/>
                <w:lang w:val="en-US"/>
              </w:rPr>
              <w:t xml:space="preserve">responsible art pieces, installations and products, </w:t>
            </w:r>
            <w:proofErr w:type="spellStart"/>
            <w:r w:rsidRPr="00F95DC7">
              <w:rPr>
                <w:iCs/>
                <w:lang w:val="en-US"/>
              </w:rPr>
              <w:t>Polimorf</w:t>
            </w:r>
            <w:proofErr w:type="spellEnd"/>
            <w:r w:rsidRPr="00F95DC7">
              <w:rPr>
                <w:iCs/>
                <w:lang w:val="en-US"/>
              </w:rPr>
              <w:t xml:space="preserve"> creates</w:t>
            </w:r>
            <w:r>
              <w:rPr>
                <w:iCs/>
                <w:lang w:val="en-US"/>
              </w:rPr>
              <w:t xml:space="preserve"> </w:t>
            </w:r>
            <w:r w:rsidRPr="00F95DC7">
              <w:rPr>
                <w:iCs/>
                <w:lang w:val="en-US"/>
              </w:rPr>
              <w:t>interactive performance art in the public domain, and for festivals and</w:t>
            </w:r>
            <w:r>
              <w:rPr>
                <w:iCs/>
                <w:lang w:val="en-US"/>
              </w:rPr>
              <w:t xml:space="preserve"> </w:t>
            </w:r>
            <w:r w:rsidRPr="00F95DC7">
              <w:rPr>
                <w:iCs/>
                <w:lang w:val="en-US"/>
              </w:rPr>
              <w:t>other commercial events.  Our goals are to work on projects that promote</w:t>
            </w:r>
            <w:r>
              <w:rPr>
                <w:iCs/>
                <w:lang w:val="en-US"/>
              </w:rPr>
              <w:t xml:space="preserve"> </w:t>
            </w:r>
            <w:r w:rsidRPr="00F95DC7">
              <w:rPr>
                <w:iCs/>
                <w:lang w:val="en-US"/>
              </w:rPr>
              <w:t>the mobility of artists, collaborative efforts between artists and others,</w:t>
            </w:r>
            <w:r>
              <w:rPr>
                <w:iCs/>
                <w:lang w:val="en-US"/>
              </w:rPr>
              <w:t xml:space="preserve"> </w:t>
            </w:r>
            <w:r w:rsidRPr="00F95DC7">
              <w:rPr>
                <w:iCs/>
                <w:lang w:val="en-US"/>
              </w:rPr>
              <w:t>promoting creativity in general, assisting other authors in their</w:t>
            </w:r>
            <w:r>
              <w:rPr>
                <w:iCs/>
                <w:lang w:val="en-US"/>
              </w:rPr>
              <w:t xml:space="preserve"> </w:t>
            </w:r>
            <w:r w:rsidRPr="00F95DC7">
              <w:rPr>
                <w:iCs/>
                <w:lang w:val="en-US"/>
              </w:rPr>
              <w:t>projects, host and organize cultural and educational events, and to</w:t>
            </w:r>
            <w:r>
              <w:rPr>
                <w:iCs/>
                <w:lang w:val="en-US"/>
              </w:rPr>
              <w:t xml:space="preserve"> </w:t>
            </w:r>
            <w:r w:rsidRPr="00F95DC7">
              <w:rPr>
                <w:iCs/>
                <w:lang w:val="en-US"/>
              </w:rPr>
              <w:t>continue creating new pieces in public spaces.</w:t>
            </w:r>
          </w:p>
        </w:tc>
      </w:tr>
      <w:tr w:rsidR="00705A18" w:rsidRPr="00DD16E9" w14:paraId="67791EE8" w14:textId="77777777" w:rsidTr="00576CCC">
        <w:trPr>
          <w:trHeight w:val="70"/>
        </w:trPr>
        <w:tc>
          <w:tcPr>
            <w:tcW w:w="2972" w:type="dxa"/>
          </w:tcPr>
          <w:p w14:paraId="73A8A305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Role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in the project</w:t>
            </w:r>
          </w:p>
        </w:tc>
        <w:tc>
          <w:tcPr>
            <w:tcW w:w="6656" w:type="dxa"/>
          </w:tcPr>
          <w:p w14:paraId="2782FEE3" w14:textId="450387D3" w:rsidR="00705A18" w:rsidRPr="00F95DC7" w:rsidRDefault="00705A18" w:rsidP="00705A18">
            <w:pPr>
              <w:rPr>
                <w:iCs/>
                <w:lang w:val="en-US"/>
              </w:rPr>
            </w:pPr>
            <w:r w:rsidRPr="00F95DC7">
              <w:rPr>
                <w:iCs/>
                <w:lang w:val="en-US"/>
              </w:rPr>
              <w:t>project partner</w:t>
            </w:r>
          </w:p>
        </w:tc>
      </w:tr>
      <w:tr w:rsidR="00705A18" w:rsidRPr="00DD16E9" w14:paraId="26BB5287" w14:textId="77777777" w:rsidTr="00576CCC">
        <w:trPr>
          <w:trHeight w:val="70"/>
        </w:trPr>
        <w:tc>
          <w:tcPr>
            <w:tcW w:w="2972" w:type="dxa"/>
          </w:tcPr>
          <w:p w14:paraId="2CA39F52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14:paraId="1C23DBFE" w14:textId="75460BC3" w:rsidR="00705A18" w:rsidRPr="00F95DC7" w:rsidRDefault="00F95DC7" w:rsidP="00705A18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/</w:t>
            </w:r>
          </w:p>
        </w:tc>
      </w:tr>
    </w:tbl>
    <w:p w14:paraId="7B59C1CE" w14:textId="77777777" w:rsidR="00FC4A35" w:rsidRPr="00AC2B8C" w:rsidRDefault="00FC4A35" w:rsidP="00473C16">
      <w:pPr>
        <w:rPr>
          <w:lang w:val="en-US"/>
        </w:rPr>
      </w:pPr>
    </w:p>
    <w:p w14:paraId="3D6D07F4" w14:textId="77777777" w:rsidR="00FC4A35" w:rsidRPr="00AC2B8C" w:rsidRDefault="00FC4A35" w:rsidP="00542A74">
      <w:pPr>
        <w:pStyle w:val="Heading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DD16E9" w14:paraId="4B669BD1" w14:textId="77777777" w:rsidTr="00576CCC">
        <w:tc>
          <w:tcPr>
            <w:tcW w:w="2972" w:type="dxa"/>
          </w:tcPr>
          <w:p w14:paraId="1AD6E8E5" w14:textId="77777777"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14:paraId="41B15715" w14:textId="5C9C153B" w:rsidR="00FC4A35" w:rsidRPr="00F95DC7" w:rsidRDefault="00F95DC7" w:rsidP="00F95DC7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/</w:t>
            </w:r>
          </w:p>
        </w:tc>
      </w:tr>
      <w:tr w:rsidR="00FC4A35" w:rsidRPr="00DD16E9" w14:paraId="2421A399" w14:textId="77777777" w:rsidTr="00576CCC">
        <w:tc>
          <w:tcPr>
            <w:tcW w:w="2972" w:type="dxa"/>
          </w:tcPr>
          <w:p w14:paraId="3A747CF0" w14:textId="77777777"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14:paraId="21E9DF20" w14:textId="2856BE4A" w:rsidR="00556EC5" w:rsidRPr="00AC2B8C" w:rsidRDefault="00F95DC7" w:rsidP="00DF2416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</w:tr>
      <w:tr w:rsidR="00DE2DD9" w:rsidRPr="00DD16E9" w14:paraId="6E2009DD" w14:textId="77777777" w:rsidTr="00576CCC">
        <w:tc>
          <w:tcPr>
            <w:tcW w:w="2972" w:type="dxa"/>
          </w:tcPr>
          <w:p w14:paraId="398DD74F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Partners currently involved in the project</w:t>
            </w:r>
          </w:p>
        </w:tc>
        <w:tc>
          <w:tcPr>
            <w:tcW w:w="6656" w:type="dxa"/>
          </w:tcPr>
          <w:p w14:paraId="1189CA6B" w14:textId="22CEDCE0" w:rsidR="00DE2DD9" w:rsidRDefault="00F95DC7" w:rsidP="00473C16">
            <w:pPr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  <w:p w14:paraId="6E2720BE" w14:textId="767363BF" w:rsidR="00CF58FB" w:rsidRPr="00AC2B8C" w:rsidRDefault="00CF58FB" w:rsidP="00473C16">
            <w:pPr>
              <w:rPr>
                <w:lang w:val="en-US"/>
              </w:rPr>
            </w:pPr>
          </w:p>
        </w:tc>
      </w:tr>
    </w:tbl>
    <w:p w14:paraId="5E275267" w14:textId="77777777" w:rsidR="00FC4A35" w:rsidRDefault="00FC4A35" w:rsidP="00473C16">
      <w:pPr>
        <w:rPr>
          <w:lang w:val="en-US"/>
        </w:rPr>
      </w:pPr>
    </w:p>
    <w:p w14:paraId="259121A5" w14:textId="77777777" w:rsidR="00DE2DD9" w:rsidRDefault="00DE2DD9" w:rsidP="00542A74">
      <w:pPr>
        <w:pStyle w:val="Heading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DD16E9" w14:paraId="59B052D2" w14:textId="77777777" w:rsidTr="00576CCC">
        <w:tc>
          <w:tcPr>
            <w:tcW w:w="2972" w:type="dxa"/>
          </w:tcPr>
          <w:p w14:paraId="4BC483D1" w14:textId="77777777" w:rsidR="00DE2DD9" w:rsidRDefault="00705A18" w:rsidP="00473C16">
            <w:pPr>
              <w:rPr>
                <w:lang w:val="en-US"/>
              </w:rPr>
            </w:pPr>
            <w:r>
              <w:rPr>
                <w:lang w:val="en-US"/>
              </w:rPr>
              <w:t>From c</w:t>
            </w:r>
            <w:r w:rsidR="00DE2DD9">
              <w:rPr>
                <w:lang w:val="en-US"/>
              </w:rPr>
              <w:t>ountry or region</w:t>
            </w:r>
          </w:p>
        </w:tc>
        <w:tc>
          <w:tcPr>
            <w:tcW w:w="6656" w:type="dxa"/>
          </w:tcPr>
          <w:p w14:paraId="4D01D0B3" w14:textId="2A20AD57" w:rsidR="00DE2DD9" w:rsidRPr="00F95DC7" w:rsidRDefault="00F95DC7" w:rsidP="00DF241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All countries</w:t>
            </w:r>
          </w:p>
        </w:tc>
      </w:tr>
      <w:tr w:rsidR="00DE2DD9" w14:paraId="1F7DA759" w14:textId="77777777" w:rsidTr="00576CCC">
        <w:tc>
          <w:tcPr>
            <w:tcW w:w="2972" w:type="dxa"/>
          </w:tcPr>
          <w:p w14:paraId="5C661C6D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14:paraId="545D6F24" w14:textId="6AE75784" w:rsidR="00DE2DD9" w:rsidRPr="00F95DC7" w:rsidRDefault="00F95DC7" w:rsidP="00DF2416">
            <w:pPr>
              <w:rPr>
                <w:iCs/>
                <w:lang w:val="en-US"/>
              </w:rPr>
            </w:pPr>
            <w:r w:rsidRPr="00F95DC7">
              <w:rPr>
                <w:iCs/>
                <w:lang w:val="en-US"/>
              </w:rPr>
              <w:t>visual arts, interdisciplinary, artists mobility, audience development, interactivity, education, ecology</w:t>
            </w:r>
          </w:p>
        </w:tc>
      </w:tr>
      <w:tr w:rsidR="006A2FE9" w:rsidRPr="00DD16E9" w14:paraId="0593472F" w14:textId="77777777" w:rsidTr="00576CCC">
        <w:tc>
          <w:tcPr>
            <w:tcW w:w="2972" w:type="dxa"/>
          </w:tcPr>
          <w:p w14:paraId="3289D10F" w14:textId="77777777"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14:paraId="6C25EA1D" w14:textId="77777777" w:rsidR="006A2FE9" w:rsidRPr="00F95DC7" w:rsidRDefault="00331888" w:rsidP="00473C16">
            <w:pPr>
              <w:rPr>
                <w:iCs/>
                <w:lang w:val="en-US"/>
              </w:rPr>
            </w:pPr>
            <w:r w:rsidRPr="00F95DC7">
              <w:rPr>
                <w:iCs/>
                <w:lang w:val="en-US"/>
              </w:rPr>
              <w:t>On going</w:t>
            </w:r>
          </w:p>
        </w:tc>
      </w:tr>
    </w:tbl>
    <w:p w14:paraId="7E1E983C" w14:textId="77777777" w:rsidR="00DE2DD9" w:rsidRDefault="00DE2DD9" w:rsidP="00542A74">
      <w:pPr>
        <w:pStyle w:val="Heading2"/>
        <w:rPr>
          <w:lang w:val="en-US"/>
        </w:rPr>
      </w:pPr>
    </w:p>
    <w:p w14:paraId="76C31E8B" w14:textId="77777777" w:rsidR="00DE2DD9" w:rsidRDefault="00542A74" w:rsidP="00542A74">
      <w:pPr>
        <w:pStyle w:val="Heading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14:paraId="006EEDCA" w14:textId="77777777" w:rsidTr="00576CCC">
        <w:tc>
          <w:tcPr>
            <w:tcW w:w="2972" w:type="dxa"/>
          </w:tcPr>
          <w:p w14:paraId="3677B84D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14:paraId="29E63AEA" w14:textId="2388752A" w:rsidR="00542A74" w:rsidRDefault="00F95DC7" w:rsidP="00473C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542A74" w:rsidRPr="00DD16E9" w14:paraId="09D1C68D" w14:textId="77777777" w:rsidTr="00576CCC">
        <w:tc>
          <w:tcPr>
            <w:tcW w:w="2972" w:type="dxa"/>
          </w:tcPr>
          <w:p w14:paraId="3AA51C80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14:paraId="16AB2964" w14:textId="77777777" w:rsidR="00F95DC7" w:rsidRDefault="00F95DC7" w:rsidP="00F95DC7">
            <w:pPr>
              <w:jc w:val="both"/>
              <w:rPr>
                <w:rFonts w:cs="Arial"/>
                <w:color w:val="000000" w:themeColor="text1"/>
                <w:shd w:val="clear" w:color="auto" w:fill="FFFFFF"/>
              </w:rPr>
            </w:pP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We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would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like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 to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join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 the European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coopration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project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that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:</w:t>
            </w:r>
          </w:p>
          <w:p w14:paraId="1C3E9EF4" w14:textId="2964AF70" w:rsidR="00F95DC7" w:rsidRDefault="00F95DC7" w:rsidP="00F95DC7">
            <w:pPr>
              <w:jc w:val="both"/>
              <w:rPr>
                <w:rFonts w:cs="Arial"/>
                <w:color w:val="000000" w:themeColor="text1"/>
                <w:shd w:val="clear" w:color="auto" w:fill="FFFFFF"/>
              </w:rPr>
            </w:pPr>
            <w:r w:rsidRPr="00F95DC7">
              <w:rPr>
                <w:rFonts w:cs="Arial"/>
                <w:color w:val="000000" w:themeColor="text1"/>
              </w:rPr>
              <w:br/>
            </w:r>
            <w:r w:rsidRPr="00F95DC7">
              <w:rPr>
                <w:rFonts w:cs="Arial"/>
                <w:color w:val="000000" w:themeColor="text1"/>
                <w:shd w:val="clear" w:color="auto" w:fill="FFFFFF"/>
              </w:rPr>
              <w:lastRenderedPageBreak/>
              <w:t xml:space="preserve">–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increase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 the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mobility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 of artists (art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residencies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, art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colonies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,</w:t>
            </w:r>
            <w:r w:rsidRPr="00F95DC7">
              <w:rPr>
                <w:rFonts w:cs="Arial"/>
                <w:color w:val="000000" w:themeColor="text1"/>
              </w:rPr>
              <w:br/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traveling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exhibitions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, etc.)</w:t>
            </w:r>
          </w:p>
          <w:p w14:paraId="3C948BB2" w14:textId="6F3C0922" w:rsidR="00F95DC7" w:rsidRDefault="00F95DC7" w:rsidP="00F95DC7">
            <w:pPr>
              <w:jc w:val="both"/>
              <w:rPr>
                <w:rFonts w:cs="Arial"/>
                <w:color w:val="000000" w:themeColor="text1"/>
                <w:shd w:val="clear" w:color="auto" w:fill="FFFFFF"/>
              </w:rPr>
            </w:pPr>
            <w:r w:rsidRPr="00F95DC7">
              <w:rPr>
                <w:rFonts w:cs="Arial"/>
                <w:color w:val="000000" w:themeColor="text1"/>
              </w:rPr>
              <w:br/>
            </w:r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–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contribute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 to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audience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development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: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along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 with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one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gallery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 and a</w:t>
            </w:r>
            <w:r>
              <w:rPr>
                <w:rFonts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cultural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 centre,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we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are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one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 of the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few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cultural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organizations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that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 is</w:t>
            </w:r>
            <w:r>
              <w:rPr>
                <w:rFonts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located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 in New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Belgrade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, the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largest</w:t>
            </w:r>
            <w:proofErr w:type="spellEnd"/>
            <w:r>
              <w:rPr>
                <w:rFonts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municipality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 in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Belgrade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 (220,000</w:t>
            </w:r>
            <w:r>
              <w:rPr>
                <w:rFonts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inhabitants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).</w:t>
            </w:r>
            <w:r>
              <w:rPr>
                <w:rFonts w:cs="Arial"/>
                <w:color w:val="000000" w:themeColor="text1"/>
                <w:shd w:val="clear" w:color="auto" w:fill="FFFFFF"/>
              </w:rPr>
              <w:t xml:space="preserve"> </w:t>
            </w:r>
          </w:p>
          <w:p w14:paraId="45E7FFD0" w14:textId="77777777" w:rsidR="00F95DC7" w:rsidRDefault="00F95DC7" w:rsidP="00F95DC7">
            <w:pPr>
              <w:jc w:val="both"/>
              <w:rPr>
                <w:rFonts w:cs="Arial"/>
                <w:color w:val="000000" w:themeColor="text1"/>
                <w:shd w:val="clear" w:color="auto" w:fill="FFFFFF"/>
              </w:rPr>
            </w:pPr>
          </w:p>
          <w:p w14:paraId="18EAAB2E" w14:textId="40B72D4C" w:rsidR="00F95DC7" w:rsidRDefault="00F95DC7" w:rsidP="00F95DC7">
            <w:pPr>
              <w:jc w:val="both"/>
              <w:rPr>
                <w:rFonts w:cs="Arial"/>
                <w:color w:val="000000" w:themeColor="text1"/>
                <w:shd w:val="clear" w:color="auto" w:fill="FFFFFF"/>
              </w:rPr>
            </w:pP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We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 have a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good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communication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 with the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local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community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During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 the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past</w:t>
            </w:r>
            <w:proofErr w:type="spellEnd"/>
            <w:r>
              <w:rPr>
                <w:rFonts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activities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we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 managed to bring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together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neighbors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primary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 and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other</w:t>
            </w:r>
            <w:proofErr w:type="spellEnd"/>
            <w:r>
              <w:rPr>
                <w:rFonts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interested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young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people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We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would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like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 to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increase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our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field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 of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activity</w:t>
            </w:r>
            <w:proofErr w:type="spellEnd"/>
            <w:r>
              <w:rPr>
                <w:rFonts w:cs="Arial"/>
                <w:color w:val="000000" w:themeColor="text1"/>
                <w:shd w:val="clear" w:color="auto" w:fill="FFFFFF"/>
              </w:rPr>
              <w:t xml:space="preserve"> </w:t>
            </w:r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by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creating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 new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outdoor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 programs (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street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 art, art installations,</w:t>
            </w:r>
            <w:r>
              <w:rPr>
                <w:rFonts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sculptures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 …).</w:t>
            </w:r>
            <w:r w:rsidRPr="00F95DC7">
              <w:rPr>
                <w:rFonts w:cs="Arial"/>
                <w:color w:val="000000" w:themeColor="text1"/>
              </w:rPr>
              <w:br/>
            </w:r>
          </w:p>
          <w:p w14:paraId="651C8466" w14:textId="2EC02B55" w:rsidR="00F95DC7" w:rsidRDefault="00F95DC7" w:rsidP="00F95DC7">
            <w:pPr>
              <w:jc w:val="both"/>
              <w:rPr>
                <w:rFonts w:cs="Arial"/>
                <w:color w:val="000000" w:themeColor="text1"/>
                <w:shd w:val="clear" w:color="auto" w:fill="FFFFFF"/>
              </w:rPr>
            </w:pPr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The New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Belgrade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 is a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place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known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 for modernist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architecture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 and a large</w:t>
            </w:r>
            <w:r>
              <w:rPr>
                <w:rFonts w:cs="Arial"/>
                <w:color w:val="000000" w:themeColor="text1"/>
                <w:shd w:val="clear" w:color="auto" w:fill="FFFFFF"/>
              </w:rPr>
              <w:t xml:space="preserve"> </w:t>
            </w:r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green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areas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which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would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represent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 the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terrain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 for the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realization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 of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our</w:t>
            </w:r>
            <w:proofErr w:type="spellEnd"/>
            <w:r>
              <w:rPr>
                <w:rFonts w:cs="Arial"/>
                <w:color w:val="000000" w:themeColor="text1"/>
                <w:shd w:val="clear" w:color="auto" w:fill="FFFFFF"/>
              </w:rPr>
              <w:t xml:space="preserve"> </w:t>
            </w:r>
            <w:r w:rsidRPr="00F95DC7">
              <w:rPr>
                <w:rFonts w:cs="Arial"/>
                <w:color w:val="000000" w:themeColor="text1"/>
                <w:shd w:val="clear" w:color="auto" w:fill="FFFFFF"/>
              </w:rPr>
              <w:t>future programs.</w:t>
            </w:r>
            <w:r>
              <w:rPr>
                <w:rFonts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We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would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like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 to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take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 part in the European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cooperation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project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that</w:t>
            </w:r>
            <w:proofErr w:type="spellEnd"/>
            <w:r w:rsidRPr="00F95DC7">
              <w:rPr>
                <w:rFonts w:cs="Arial"/>
                <w:color w:val="000000" w:themeColor="text1"/>
              </w:rPr>
              <w:br/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contribute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 to the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development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 of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cultural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needs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 of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local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communities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.</w:t>
            </w:r>
          </w:p>
          <w:p w14:paraId="1D4B1CEB" w14:textId="65A13052" w:rsidR="00F95DC7" w:rsidRDefault="00F95DC7" w:rsidP="00F95DC7">
            <w:pPr>
              <w:jc w:val="both"/>
              <w:rPr>
                <w:rFonts w:cs="Arial"/>
                <w:color w:val="000000" w:themeColor="text1"/>
                <w:shd w:val="clear" w:color="auto" w:fill="FFFFFF"/>
              </w:rPr>
            </w:pPr>
          </w:p>
          <w:p w14:paraId="73C7A888" w14:textId="42FBB278" w:rsidR="00F95DC7" w:rsidRPr="00F95DC7" w:rsidRDefault="00F95DC7" w:rsidP="00F95DC7">
            <w:pPr>
              <w:jc w:val="both"/>
              <w:rPr>
                <w:rFonts w:cs="Arial"/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rFonts w:cs="Arial"/>
                <w:color w:val="000000" w:themeColor="text1"/>
                <w:shd w:val="clear" w:color="auto" w:fill="FFFFFF"/>
              </w:rPr>
              <w:t>We</w:t>
            </w:r>
            <w:proofErr w:type="spellEnd"/>
            <w:r>
              <w:rPr>
                <w:rFonts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hd w:val="clear" w:color="auto" w:fill="FFFFFF"/>
              </w:rPr>
              <w:t>would</w:t>
            </w:r>
            <w:proofErr w:type="spellEnd"/>
            <w:r>
              <w:rPr>
                <w:rFonts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hd w:val="clear" w:color="auto" w:fill="FFFFFF"/>
              </w:rPr>
              <w:t>like</w:t>
            </w:r>
            <w:proofErr w:type="spellEnd"/>
            <w:r>
              <w:rPr>
                <w:rFonts w:cs="Arial"/>
                <w:color w:val="000000" w:themeColor="text1"/>
                <w:shd w:val="clear" w:color="auto" w:fill="FFFFFF"/>
              </w:rPr>
              <w:t xml:space="preserve"> to </w:t>
            </w:r>
            <w:proofErr w:type="spellStart"/>
            <w:r>
              <w:rPr>
                <w:rFonts w:cs="Arial"/>
                <w:color w:val="000000" w:themeColor="text1"/>
                <w:shd w:val="clear" w:color="auto" w:fill="FFFFFF"/>
              </w:rPr>
              <w:t>develop</w:t>
            </w:r>
            <w:proofErr w:type="spellEnd"/>
            <w:r>
              <w:rPr>
                <w:rFonts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hd w:val="clear" w:color="auto" w:fill="FFFFFF"/>
              </w:rPr>
              <w:t>cooperation</w:t>
            </w:r>
            <w:proofErr w:type="spellEnd"/>
            <w:r>
              <w:rPr>
                <w:rFonts w:cs="Arial"/>
                <w:color w:val="000000" w:themeColor="text1"/>
                <w:shd w:val="clear" w:color="auto" w:fill="FFFFFF"/>
              </w:rPr>
              <w:t xml:space="preserve"> with a</w:t>
            </w:r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rt associations,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galleries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, workshop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spaces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 and all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interested</w:t>
            </w:r>
            <w:proofErr w:type="spellEnd"/>
            <w:r>
              <w:rPr>
                <w:rFonts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organizations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working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 in the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field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 of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artivism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visual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 arts,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street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 art</w:t>
            </w:r>
            <w:r>
              <w:rPr>
                <w:rFonts w:cs="Arial"/>
                <w:color w:val="000000" w:themeColor="text1"/>
                <w:shd w:val="clear" w:color="auto" w:fill="FFFFFF"/>
              </w:rPr>
              <w:t xml:space="preserve"> </w:t>
            </w:r>
            <w:r w:rsidRPr="00F95DC7">
              <w:rPr>
                <w:rFonts w:cs="Arial"/>
                <w:color w:val="000000" w:themeColor="text1"/>
                <w:shd w:val="clear" w:color="auto" w:fill="FFFFFF"/>
              </w:rPr>
              <w:t xml:space="preserve">and art in public </w:t>
            </w:r>
            <w:proofErr w:type="spellStart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spaces</w:t>
            </w:r>
            <w:proofErr w:type="spellEnd"/>
            <w:r w:rsidRPr="00F95DC7">
              <w:rPr>
                <w:rFonts w:cs="Arial"/>
                <w:color w:val="000000" w:themeColor="text1"/>
                <w:shd w:val="clear" w:color="auto" w:fill="FFFFFF"/>
              </w:rPr>
              <w:t>.</w:t>
            </w:r>
          </w:p>
          <w:p w14:paraId="6B43243A" w14:textId="281EB63D" w:rsidR="00F95DC7" w:rsidRDefault="00F95DC7" w:rsidP="00EF1346">
            <w:pPr>
              <w:rPr>
                <w:lang w:val="en-US"/>
              </w:rPr>
            </w:pPr>
          </w:p>
        </w:tc>
      </w:tr>
    </w:tbl>
    <w:p w14:paraId="4FBABDE7" w14:textId="77777777" w:rsidR="00576CCC" w:rsidRDefault="00576CCC" w:rsidP="00576CCC">
      <w:pPr>
        <w:pStyle w:val="Heading2"/>
        <w:rPr>
          <w:rFonts w:eastAsiaTheme="minorHAnsi" w:cstheme="minorBidi"/>
          <w:b w:val="0"/>
          <w:szCs w:val="22"/>
          <w:lang w:val="en-US"/>
        </w:rPr>
      </w:pPr>
    </w:p>
    <w:p w14:paraId="4A1426FA" w14:textId="77777777" w:rsidR="00576CCC" w:rsidRDefault="00576CCC" w:rsidP="00576CCC">
      <w:pPr>
        <w:pStyle w:val="Heading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14:paraId="2BCD7039" w14:textId="77777777" w:rsidTr="00576CCC">
        <w:tc>
          <w:tcPr>
            <w:tcW w:w="2972" w:type="dxa"/>
          </w:tcPr>
          <w:p w14:paraId="0228196B" w14:textId="77777777" w:rsidR="00576CCC" w:rsidRDefault="00576CCC" w:rsidP="00D87A47">
            <w:pPr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D87A47">
              <w:rPr>
                <w:lang w:val="en-US"/>
              </w:rPr>
              <w:t>partner search can be published?</w:t>
            </w:r>
            <w:r w:rsidR="00705A18">
              <w:rPr>
                <w:lang w:val="en-US"/>
              </w:rPr>
              <w:t>*</w:t>
            </w:r>
          </w:p>
        </w:tc>
        <w:tc>
          <w:tcPr>
            <w:tcW w:w="6656" w:type="dxa"/>
          </w:tcPr>
          <w:p w14:paraId="5763D41E" w14:textId="77777777" w:rsidR="00576CCC" w:rsidRPr="00080A4D" w:rsidRDefault="00576CCC" w:rsidP="00861F70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Yes </w:t>
            </w:r>
          </w:p>
        </w:tc>
      </w:tr>
    </w:tbl>
    <w:p w14:paraId="035705B7" w14:textId="77777777" w:rsidR="006A2FE9" w:rsidRPr="006D34C6" w:rsidRDefault="006A2FE9" w:rsidP="00576CCC">
      <w:pPr>
        <w:rPr>
          <w:lang w:val="en-GB"/>
        </w:rPr>
      </w:pPr>
    </w:p>
    <w:sectPr w:rsidR="006A2FE9" w:rsidRPr="006D34C6" w:rsidSect="00074415">
      <w:head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42BB3" w14:textId="77777777" w:rsidR="00B07CDB" w:rsidRDefault="00B07CDB" w:rsidP="00473C16">
      <w:pPr>
        <w:spacing w:after="0" w:line="240" w:lineRule="auto"/>
      </w:pPr>
      <w:r>
        <w:separator/>
      </w:r>
    </w:p>
  </w:endnote>
  <w:endnote w:type="continuationSeparator" w:id="0">
    <w:p w14:paraId="69856F2F" w14:textId="77777777" w:rsidR="00B07CDB" w:rsidRDefault="00B07CDB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F01E8" w14:textId="77777777" w:rsidR="00080A4D" w:rsidRPr="00080A4D" w:rsidRDefault="00705A18" w:rsidP="00705A18">
    <w:pPr>
      <w:pStyle w:val="Footer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="00080A4D"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="00080A4D" w:rsidRPr="00080A4D">
      <w:rPr>
        <w:sz w:val="16"/>
        <w:szCs w:val="16"/>
        <w:lang w:val="en-US"/>
      </w:rPr>
      <w:t xml:space="preserve"> you confirm that the information provided </w:t>
    </w:r>
    <w:r w:rsidR="00D87A47">
      <w:rPr>
        <w:sz w:val="16"/>
        <w:szCs w:val="16"/>
        <w:lang w:val="en-US"/>
      </w:rPr>
      <w:t>can</w:t>
    </w:r>
    <w:r w:rsidR="00080A4D" w:rsidRPr="00080A4D">
      <w:rPr>
        <w:sz w:val="16"/>
        <w:szCs w:val="16"/>
        <w:lang w:val="en-US"/>
      </w:rPr>
      <w:t xml:space="preserve"> be shared publicly by the</w:t>
    </w:r>
    <w:r w:rsidR="00080A4D">
      <w:rPr>
        <w:sz w:val="16"/>
        <w:szCs w:val="16"/>
        <w:lang w:val="en-US"/>
      </w:rPr>
      <w:t xml:space="preserve"> Creative Europe Desks in the</w:t>
    </w:r>
    <w:r w:rsidR="00080A4D" w:rsidRPr="00080A4D">
      <w:rPr>
        <w:sz w:val="16"/>
        <w:szCs w:val="16"/>
        <w:lang w:val="en-US"/>
      </w:rPr>
      <w:t xml:space="preserve"> countries participating in the Creative Europe programme, in order to support your search for partners</w:t>
    </w:r>
    <w:r w:rsidR="00080A4D"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EB41F" w14:textId="77777777" w:rsidR="00B07CDB" w:rsidRDefault="00B07CDB" w:rsidP="00473C16">
      <w:pPr>
        <w:spacing w:after="0" w:line="240" w:lineRule="auto"/>
      </w:pPr>
      <w:r>
        <w:separator/>
      </w:r>
    </w:p>
  </w:footnote>
  <w:footnote w:type="continuationSeparator" w:id="0">
    <w:p w14:paraId="657AB7F2" w14:textId="77777777" w:rsidR="00B07CDB" w:rsidRDefault="00B07CDB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0C0CC" w14:textId="77777777" w:rsidR="00473C16" w:rsidRDefault="00C91437">
    <w:pPr>
      <w:pStyle w:val="Header"/>
    </w:pPr>
    <w:r>
      <w:tab/>
    </w:r>
    <w:r>
      <w:tab/>
    </w:r>
    <w:r w:rsidR="006A2FE9"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8E223" w14:textId="77777777" w:rsidR="00074415" w:rsidRDefault="00074415">
    <w:pPr>
      <w:pStyle w:val="Header"/>
    </w:pPr>
    <w:r w:rsidRPr="00473C16">
      <w:rPr>
        <w:noProof/>
        <w:lang w:val="en-GB" w:eastAsia="en-GB"/>
      </w:rPr>
      <w:drawing>
        <wp:inline distT="0" distB="0" distL="0" distR="0" wp14:anchorId="7565542D" wp14:editId="4B5B30A2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>Date:</w:t>
    </w:r>
    <w:r w:rsidR="00C36FAB">
      <w:rPr>
        <w:lang w:val="en-US"/>
      </w:rPr>
      <w:t xml:space="preserve"> </w:t>
    </w:r>
    <w:r w:rsidR="00EF1346">
      <w:rPr>
        <w:lang w:val="en-US"/>
      </w:rPr>
      <w:t>8</w:t>
    </w:r>
    <w:r>
      <w:rPr>
        <w:lang w:val="en-US"/>
      </w:rPr>
      <w:t>/</w:t>
    </w:r>
    <w:r w:rsidR="00CC0186">
      <w:rPr>
        <w:lang w:val="en-US"/>
      </w:rPr>
      <w:t>1</w:t>
    </w:r>
    <w:r>
      <w:rPr>
        <w:lang w:val="en-US"/>
      </w:rPr>
      <w:t>/</w:t>
    </w:r>
    <w:r w:rsidR="00CC0186">
      <w:rPr>
        <w:lang w:val="en-US"/>
      </w:rPr>
      <w:t>202</w:t>
    </w:r>
    <w:r w:rsidR="00EF1346">
      <w:rPr>
        <w:lang w:val="en-US"/>
      </w:rPr>
      <w:t>1</w:t>
    </w:r>
    <w:r>
      <w:rPr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16"/>
    <w:rsid w:val="000070E8"/>
    <w:rsid w:val="00074415"/>
    <w:rsid w:val="00080A4D"/>
    <w:rsid w:val="00143B66"/>
    <w:rsid w:val="00212FFF"/>
    <w:rsid w:val="002A531A"/>
    <w:rsid w:val="00331888"/>
    <w:rsid w:val="003568D4"/>
    <w:rsid w:val="003920AD"/>
    <w:rsid w:val="00473C16"/>
    <w:rsid w:val="004C21B9"/>
    <w:rsid w:val="00501853"/>
    <w:rsid w:val="00542A74"/>
    <w:rsid w:val="00556EC5"/>
    <w:rsid w:val="00576CCC"/>
    <w:rsid w:val="005F4A3F"/>
    <w:rsid w:val="006A2FE9"/>
    <w:rsid w:val="006D34C6"/>
    <w:rsid w:val="00705A18"/>
    <w:rsid w:val="0075040D"/>
    <w:rsid w:val="00861F70"/>
    <w:rsid w:val="008A1B2E"/>
    <w:rsid w:val="008F2245"/>
    <w:rsid w:val="008F47DE"/>
    <w:rsid w:val="00905BFF"/>
    <w:rsid w:val="009618EB"/>
    <w:rsid w:val="00967A04"/>
    <w:rsid w:val="00A515EB"/>
    <w:rsid w:val="00AA1CD7"/>
    <w:rsid w:val="00AC2B8C"/>
    <w:rsid w:val="00AE2852"/>
    <w:rsid w:val="00B07CDB"/>
    <w:rsid w:val="00B23C91"/>
    <w:rsid w:val="00C36FAB"/>
    <w:rsid w:val="00C91437"/>
    <w:rsid w:val="00CB7442"/>
    <w:rsid w:val="00CC0186"/>
    <w:rsid w:val="00CF58FB"/>
    <w:rsid w:val="00D066B1"/>
    <w:rsid w:val="00D87A47"/>
    <w:rsid w:val="00DD16E9"/>
    <w:rsid w:val="00DE1228"/>
    <w:rsid w:val="00DE2DD9"/>
    <w:rsid w:val="00DF2416"/>
    <w:rsid w:val="00E75558"/>
    <w:rsid w:val="00E97F53"/>
    <w:rsid w:val="00EC68CE"/>
    <w:rsid w:val="00EF1346"/>
    <w:rsid w:val="00F009B7"/>
    <w:rsid w:val="00F42516"/>
    <w:rsid w:val="00F95DC7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74FE944"/>
  <w15:docId w15:val="{11650555-F914-7E4E-94C8-C9700D9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A74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C16"/>
  </w:style>
  <w:style w:type="paragraph" w:styleId="Footer">
    <w:name w:val="footer"/>
    <w:basedOn w:val="Normal"/>
    <w:link w:val="Footer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C16"/>
  </w:style>
  <w:style w:type="character" w:customStyle="1" w:styleId="Heading1Char">
    <w:name w:val="Heading 1 Char"/>
    <w:basedOn w:val="DefaultParagraphFont"/>
    <w:link w:val="Heading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bleGrid">
    <w:name w:val="Table Grid"/>
    <w:basedOn w:val="TableNormal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yperlink">
    <w:name w:val="Hyperlink"/>
    <w:basedOn w:val="DefaultParagraphFont"/>
    <w:uiPriority w:val="99"/>
    <w:unhideWhenUsed/>
    <w:rsid w:val="00CB74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85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E1228"/>
    <w:rPr>
      <w:color w:val="954F72" w:themeColor="followedHyperlink"/>
      <w:u w:val="single"/>
    </w:rPr>
  </w:style>
  <w:style w:type="paragraph" w:customStyle="1" w:styleId="Default">
    <w:name w:val="Default"/>
    <w:rsid w:val="00EF134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F95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4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morfstudio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limorf.xy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Partner search form for Creative Europe project applications</vt:lpstr>
      <vt:lpstr>Partner search form for Creative Europe project applications</vt:lpstr>
    </vt:vector>
  </TitlesOfParts>
  <Company>Statens It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creator>Saxe Lomholt</dc:creator>
  <cp:lastModifiedBy>milan djordjevic</cp:lastModifiedBy>
  <cp:revision>2</cp:revision>
  <dcterms:created xsi:type="dcterms:W3CDTF">2021-03-22T21:44:00Z</dcterms:created>
  <dcterms:modified xsi:type="dcterms:W3CDTF">2021-03-22T21:44:00Z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