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A2836" w14:textId="77777777" w:rsidR="00A515EB" w:rsidRPr="00254396" w:rsidRDefault="00CB7442" w:rsidP="006A2FE9">
      <w:pPr>
        <w:pStyle w:val="Naslov1"/>
        <w:jc w:val="center"/>
        <w:rPr>
          <w:lang w:val="en-GB"/>
        </w:rPr>
      </w:pPr>
      <w:bookmarkStart w:id="0" w:name="_GoBack"/>
      <w:bookmarkEnd w:id="0"/>
      <w:r w:rsidRPr="00254396">
        <w:rPr>
          <w:lang w:val="en-GB"/>
        </w:rPr>
        <w:t>Partner search form</w:t>
      </w:r>
    </w:p>
    <w:p w14:paraId="3A95691F" w14:textId="77777777" w:rsidR="00FC4A35" w:rsidRPr="00254396" w:rsidRDefault="00CB7442" w:rsidP="00576CCC">
      <w:pPr>
        <w:jc w:val="center"/>
        <w:rPr>
          <w:lang w:val="en-GB"/>
        </w:rPr>
      </w:pPr>
      <w:r w:rsidRPr="00254396">
        <w:rPr>
          <w:lang w:val="en-GB"/>
        </w:rPr>
        <w:t>For 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254396" w14:paraId="0A6EB6B0" w14:textId="77777777" w:rsidTr="00576CCC">
        <w:tc>
          <w:tcPr>
            <w:tcW w:w="2972" w:type="dxa"/>
          </w:tcPr>
          <w:p w14:paraId="10EEAB5F" w14:textId="77777777" w:rsidR="00FC4A35" w:rsidRPr="00254396" w:rsidRDefault="00AC2B8C" w:rsidP="00542A74">
            <w:pPr>
              <w:rPr>
                <w:szCs w:val="20"/>
                <w:lang w:val="en-GB"/>
              </w:rPr>
            </w:pPr>
            <w:r w:rsidRPr="00254396">
              <w:rPr>
                <w:szCs w:val="20"/>
                <w:lang w:val="en-GB"/>
              </w:rPr>
              <w:t>Call</w:t>
            </w:r>
          </w:p>
        </w:tc>
        <w:tc>
          <w:tcPr>
            <w:tcW w:w="6656" w:type="dxa"/>
          </w:tcPr>
          <w:p w14:paraId="2F311E93" w14:textId="57B89F7D" w:rsidR="00FC4A35" w:rsidRPr="00254396" w:rsidRDefault="00542A74" w:rsidP="00542A74">
            <w:pPr>
              <w:rPr>
                <w:i/>
                <w:szCs w:val="20"/>
                <w:lang w:val="en-GB"/>
              </w:rPr>
            </w:pPr>
            <w:r w:rsidRPr="00254396">
              <w:rPr>
                <w:i/>
                <w:szCs w:val="20"/>
                <w:lang w:val="en-GB"/>
              </w:rPr>
              <w:t xml:space="preserve">Support to European </w:t>
            </w:r>
            <w:r w:rsidR="006A2FE9" w:rsidRPr="00254396">
              <w:rPr>
                <w:i/>
                <w:szCs w:val="20"/>
                <w:lang w:val="en-GB"/>
              </w:rPr>
              <w:t>Cooperation P</w:t>
            </w:r>
            <w:r w:rsidR="00DE2DD9" w:rsidRPr="00254396">
              <w:rPr>
                <w:i/>
                <w:szCs w:val="20"/>
                <w:lang w:val="en-GB"/>
              </w:rPr>
              <w:t>rojects 2021</w:t>
            </w:r>
          </w:p>
        </w:tc>
      </w:tr>
      <w:tr w:rsidR="006A2FE9" w:rsidRPr="00254396" w14:paraId="5D385300" w14:textId="77777777" w:rsidTr="00576CCC">
        <w:tc>
          <w:tcPr>
            <w:tcW w:w="2972" w:type="dxa"/>
          </w:tcPr>
          <w:p w14:paraId="546323C6" w14:textId="77777777" w:rsidR="006A2FE9" w:rsidRPr="00254396" w:rsidRDefault="006A2FE9" w:rsidP="00542A74">
            <w:pPr>
              <w:rPr>
                <w:szCs w:val="20"/>
                <w:lang w:val="en-GB"/>
              </w:rPr>
            </w:pPr>
            <w:r w:rsidRPr="00254396">
              <w:rPr>
                <w:szCs w:val="20"/>
                <w:lang w:val="en-GB"/>
              </w:rPr>
              <w:t>Strand or category</w:t>
            </w:r>
          </w:p>
        </w:tc>
        <w:tc>
          <w:tcPr>
            <w:tcW w:w="6656" w:type="dxa"/>
          </w:tcPr>
          <w:p w14:paraId="7A6058B7" w14:textId="27DBD46F" w:rsidR="006A2FE9" w:rsidRPr="00254396" w:rsidRDefault="003920AD" w:rsidP="003920AD">
            <w:pPr>
              <w:rPr>
                <w:i/>
                <w:szCs w:val="20"/>
                <w:lang w:val="en-GB"/>
              </w:rPr>
            </w:pPr>
            <w:r w:rsidRPr="00254396">
              <w:rPr>
                <w:i/>
                <w:szCs w:val="20"/>
                <w:lang w:val="en-GB"/>
              </w:rPr>
              <w:t>Small</w:t>
            </w:r>
            <w:r w:rsidR="006A2FE9" w:rsidRPr="00254396">
              <w:rPr>
                <w:i/>
                <w:szCs w:val="20"/>
                <w:lang w:val="en-GB"/>
              </w:rPr>
              <w:t xml:space="preserve"> Scale Cooperation Projects</w:t>
            </w:r>
          </w:p>
        </w:tc>
      </w:tr>
    </w:tbl>
    <w:p w14:paraId="54D4FDD7" w14:textId="77777777" w:rsidR="00E97F53" w:rsidRPr="00254396" w:rsidRDefault="00E97F53" w:rsidP="00473C16">
      <w:pPr>
        <w:rPr>
          <w:lang w:val="en-GB"/>
        </w:rPr>
      </w:pPr>
    </w:p>
    <w:p w14:paraId="0A1B0EF4" w14:textId="77777777" w:rsidR="00FC4A35" w:rsidRPr="00254396" w:rsidRDefault="00FC4A35" w:rsidP="00542A74">
      <w:pPr>
        <w:pStyle w:val="Naslov2"/>
        <w:rPr>
          <w:lang w:val="en-GB"/>
        </w:rPr>
      </w:pPr>
      <w:r w:rsidRPr="00254396">
        <w:rPr>
          <w:lang w:val="en-GB"/>
        </w:rPr>
        <w:t xml:space="preserve">Cultural operator </w:t>
      </w:r>
      <w:r w:rsidR="00DE2DD9" w:rsidRPr="00254396">
        <w:rPr>
          <w:lang w:val="en-GB"/>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254396" w14:paraId="3ACED877" w14:textId="77777777" w:rsidTr="00576CCC">
        <w:tc>
          <w:tcPr>
            <w:tcW w:w="2972" w:type="dxa"/>
          </w:tcPr>
          <w:p w14:paraId="4B19650E" w14:textId="77777777" w:rsidR="00FC4A35" w:rsidRPr="00254396" w:rsidRDefault="00FC4A35" w:rsidP="00212FFF">
            <w:pPr>
              <w:rPr>
                <w:lang w:val="en-GB"/>
              </w:rPr>
            </w:pPr>
            <w:r w:rsidRPr="00254396">
              <w:rPr>
                <w:lang w:val="en-GB"/>
              </w:rPr>
              <w:t xml:space="preserve">Name </w:t>
            </w:r>
            <w:r w:rsidR="00212FFF" w:rsidRPr="00254396">
              <w:rPr>
                <w:lang w:val="en-GB"/>
              </w:rPr>
              <w:t>of organisation</w:t>
            </w:r>
          </w:p>
        </w:tc>
        <w:tc>
          <w:tcPr>
            <w:tcW w:w="6656" w:type="dxa"/>
          </w:tcPr>
          <w:p w14:paraId="2846AFB1" w14:textId="72A4CB54" w:rsidR="00FC4A35" w:rsidRPr="00D21910" w:rsidRDefault="00254396" w:rsidP="00473C16">
            <w:pPr>
              <w:rPr>
                <w:i/>
                <w:iCs/>
                <w:lang w:val="en-GB"/>
              </w:rPr>
            </w:pPr>
            <w:r w:rsidRPr="00D21910">
              <w:rPr>
                <w:i/>
                <w:iCs/>
                <w:lang w:val="en-GB"/>
              </w:rPr>
              <w:t>Croatian Association of Theatre Critics and Theatre Scholars</w:t>
            </w:r>
          </w:p>
        </w:tc>
      </w:tr>
      <w:tr w:rsidR="00212FFF" w:rsidRPr="00254396" w14:paraId="2AB8931F" w14:textId="77777777" w:rsidTr="00576CCC">
        <w:tc>
          <w:tcPr>
            <w:tcW w:w="2972" w:type="dxa"/>
          </w:tcPr>
          <w:p w14:paraId="2C532BCB" w14:textId="77777777" w:rsidR="00212FFF" w:rsidRPr="00254396" w:rsidRDefault="00212FFF" w:rsidP="00212FFF">
            <w:pPr>
              <w:rPr>
                <w:lang w:val="en-GB"/>
              </w:rPr>
            </w:pPr>
            <w:r w:rsidRPr="00254396">
              <w:rPr>
                <w:lang w:val="en-GB"/>
              </w:rPr>
              <w:t>Country</w:t>
            </w:r>
          </w:p>
        </w:tc>
        <w:tc>
          <w:tcPr>
            <w:tcW w:w="6656" w:type="dxa"/>
          </w:tcPr>
          <w:p w14:paraId="0DC3C711" w14:textId="5DE52091" w:rsidR="00212FFF" w:rsidRPr="00254396" w:rsidRDefault="00254396" w:rsidP="00473C16">
            <w:pPr>
              <w:rPr>
                <w:i/>
                <w:lang w:val="en-GB"/>
              </w:rPr>
            </w:pPr>
            <w:r w:rsidRPr="00254396">
              <w:rPr>
                <w:i/>
                <w:lang w:val="en-GB"/>
              </w:rPr>
              <w:t>Croatia</w:t>
            </w:r>
          </w:p>
        </w:tc>
      </w:tr>
      <w:tr w:rsidR="00D87A47" w:rsidRPr="00254396" w14:paraId="686ECFC6" w14:textId="77777777" w:rsidTr="00576CCC">
        <w:tc>
          <w:tcPr>
            <w:tcW w:w="2972" w:type="dxa"/>
          </w:tcPr>
          <w:p w14:paraId="05F0CBBB" w14:textId="77777777" w:rsidR="00D87A47" w:rsidRPr="00254396" w:rsidRDefault="00212FFF" w:rsidP="00473C16">
            <w:pPr>
              <w:rPr>
                <w:lang w:val="en-GB"/>
              </w:rPr>
            </w:pPr>
            <w:r w:rsidRPr="00254396">
              <w:rPr>
                <w:lang w:val="en-GB"/>
              </w:rPr>
              <w:t>Organisation website</w:t>
            </w:r>
          </w:p>
        </w:tc>
        <w:tc>
          <w:tcPr>
            <w:tcW w:w="6656" w:type="dxa"/>
          </w:tcPr>
          <w:p w14:paraId="01C472A5" w14:textId="0FAF74E4" w:rsidR="00D87A47" w:rsidRPr="00254396" w:rsidRDefault="00254396" w:rsidP="00705A18">
            <w:pPr>
              <w:rPr>
                <w:i/>
                <w:lang w:val="en-GB"/>
              </w:rPr>
            </w:pPr>
            <w:r w:rsidRPr="00254396">
              <w:rPr>
                <w:i/>
                <w:lang w:val="en-GB"/>
              </w:rPr>
              <w:t>https://www.hdkkt.hr/home/info</w:t>
            </w:r>
          </w:p>
        </w:tc>
      </w:tr>
      <w:tr w:rsidR="00705A18" w:rsidRPr="00254396" w14:paraId="3CDE8C75" w14:textId="77777777" w:rsidTr="00576CCC">
        <w:tc>
          <w:tcPr>
            <w:tcW w:w="2972" w:type="dxa"/>
          </w:tcPr>
          <w:p w14:paraId="7E25C2BC" w14:textId="77777777" w:rsidR="00705A18" w:rsidRPr="00254396" w:rsidRDefault="00705A18" w:rsidP="00705A18">
            <w:pPr>
              <w:rPr>
                <w:lang w:val="en-GB"/>
              </w:rPr>
            </w:pPr>
            <w:r w:rsidRPr="00254396">
              <w:rPr>
                <w:lang w:val="en-GB"/>
              </w:rPr>
              <w:t>Contact person</w:t>
            </w:r>
          </w:p>
        </w:tc>
        <w:tc>
          <w:tcPr>
            <w:tcW w:w="6656" w:type="dxa"/>
          </w:tcPr>
          <w:p w14:paraId="4713C961" w14:textId="1036C223" w:rsidR="00705A18" w:rsidRPr="00254396" w:rsidRDefault="00254396" w:rsidP="00705A18">
            <w:pPr>
              <w:rPr>
                <w:i/>
                <w:lang w:val="en-GB"/>
              </w:rPr>
            </w:pPr>
            <w:r w:rsidRPr="00254396">
              <w:rPr>
                <w:i/>
                <w:lang w:val="en-GB"/>
              </w:rPr>
              <w:t>Ivana Slunjski</w:t>
            </w:r>
            <w:r w:rsidR="00705A18" w:rsidRPr="00254396">
              <w:rPr>
                <w:i/>
                <w:lang w:val="en-GB"/>
              </w:rPr>
              <w:t xml:space="preserve">, </w:t>
            </w:r>
            <w:hyperlink r:id="rId7" w:history="1">
              <w:r w:rsidRPr="00254396">
                <w:rPr>
                  <w:rStyle w:val="Hiperveza"/>
                  <w:i/>
                  <w:lang w:val="en-GB"/>
                </w:rPr>
                <w:t>hdkkt.critics@gmail.com</w:t>
              </w:r>
            </w:hyperlink>
            <w:r w:rsidR="00705A18" w:rsidRPr="00254396">
              <w:rPr>
                <w:i/>
                <w:lang w:val="en-GB"/>
              </w:rPr>
              <w:t xml:space="preserve">, </w:t>
            </w:r>
            <w:r w:rsidRPr="00254396">
              <w:rPr>
                <w:i/>
                <w:lang w:val="en-GB"/>
              </w:rPr>
              <w:t>+385917291867</w:t>
            </w:r>
          </w:p>
          <w:p w14:paraId="09AC950B" w14:textId="1A74A51E" w:rsidR="00254396" w:rsidRPr="00254396" w:rsidRDefault="00254396" w:rsidP="00705A18">
            <w:pPr>
              <w:rPr>
                <w:i/>
                <w:lang w:val="en-GB"/>
              </w:rPr>
            </w:pPr>
            <w:r w:rsidRPr="00254396">
              <w:rPr>
                <w:i/>
                <w:lang w:val="en-GB"/>
              </w:rPr>
              <w:t xml:space="preserve">Mira </w:t>
            </w:r>
            <w:proofErr w:type="spellStart"/>
            <w:r w:rsidRPr="00254396">
              <w:rPr>
                <w:i/>
                <w:lang w:val="en-GB"/>
              </w:rPr>
              <w:t>Muhoberac</w:t>
            </w:r>
            <w:proofErr w:type="spellEnd"/>
            <w:r w:rsidRPr="00254396">
              <w:rPr>
                <w:i/>
                <w:lang w:val="en-GB"/>
              </w:rPr>
              <w:t xml:space="preserve">, </w:t>
            </w:r>
            <w:hyperlink r:id="rId8" w:history="1">
              <w:r w:rsidRPr="00254396">
                <w:rPr>
                  <w:rStyle w:val="Hiperveza"/>
                  <w:i/>
                  <w:lang w:val="en-GB"/>
                </w:rPr>
                <w:t>hdkkt.critics@gmail.com</w:t>
              </w:r>
            </w:hyperlink>
            <w:r w:rsidRPr="00254396">
              <w:rPr>
                <w:i/>
                <w:lang w:val="en-GB"/>
              </w:rPr>
              <w:t>, +385915176844</w:t>
            </w:r>
          </w:p>
        </w:tc>
      </w:tr>
      <w:tr w:rsidR="00705A18" w:rsidRPr="00254396" w14:paraId="0B7A58A2" w14:textId="77777777" w:rsidTr="00576CCC">
        <w:tc>
          <w:tcPr>
            <w:tcW w:w="2972" w:type="dxa"/>
          </w:tcPr>
          <w:p w14:paraId="40BF2697" w14:textId="77777777" w:rsidR="00705A18" w:rsidRPr="00254396" w:rsidRDefault="00705A18" w:rsidP="00705A18">
            <w:pPr>
              <w:rPr>
                <w:lang w:val="en-GB"/>
              </w:rPr>
            </w:pPr>
            <w:r w:rsidRPr="00254396">
              <w:rPr>
                <w:lang w:val="en-GB"/>
              </w:rPr>
              <w:t>Organisation type</w:t>
            </w:r>
          </w:p>
        </w:tc>
        <w:tc>
          <w:tcPr>
            <w:tcW w:w="6656" w:type="dxa"/>
          </w:tcPr>
          <w:p w14:paraId="003850A4" w14:textId="052DE5AC" w:rsidR="00705A18" w:rsidRPr="00254396" w:rsidRDefault="00841DDB" w:rsidP="00705A18">
            <w:pPr>
              <w:rPr>
                <w:i/>
                <w:lang w:val="en-GB"/>
              </w:rPr>
            </w:pPr>
            <w:proofErr w:type="spellStart"/>
            <w:r>
              <w:rPr>
                <w:i/>
                <w:lang w:val="en-GB"/>
              </w:rPr>
              <w:t>N</w:t>
            </w:r>
            <w:r w:rsidR="00254396" w:rsidRPr="00254396">
              <w:rPr>
                <w:i/>
                <w:lang w:val="en-GB"/>
              </w:rPr>
              <w:t>on</w:t>
            </w:r>
            <w:r w:rsidR="00705A18" w:rsidRPr="00254396">
              <w:rPr>
                <w:i/>
                <w:lang w:val="en-GB"/>
              </w:rPr>
              <w:t>profit</w:t>
            </w:r>
            <w:proofErr w:type="spellEnd"/>
            <w:r w:rsidR="00705A18" w:rsidRPr="00254396">
              <w:rPr>
                <w:i/>
                <w:lang w:val="en-GB"/>
              </w:rPr>
              <w:t xml:space="preserve"> organisation</w:t>
            </w:r>
          </w:p>
        </w:tc>
      </w:tr>
      <w:tr w:rsidR="00705A18" w:rsidRPr="00254396" w14:paraId="5387FE70" w14:textId="77777777" w:rsidTr="00576CCC">
        <w:tc>
          <w:tcPr>
            <w:tcW w:w="2972" w:type="dxa"/>
          </w:tcPr>
          <w:p w14:paraId="6FA6E30A" w14:textId="77777777" w:rsidR="00705A18" w:rsidRPr="00254396" w:rsidRDefault="00705A18" w:rsidP="00705A18">
            <w:pPr>
              <w:rPr>
                <w:lang w:val="en-GB"/>
              </w:rPr>
            </w:pPr>
            <w:r w:rsidRPr="00254396">
              <w:rPr>
                <w:lang w:val="en-GB"/>
              </w:rPr>
              <w:t>Scale of the organization</w:t>
            </w:r>
          </w:p>
        </w:tc>
        <w:tc>
          <w:tcPr>
            <w:tcW w:w="6656" w:type="dxa"/>
          </w:tcPr>
          <w:p w14:paraId="7060FAF2" w14:textId="5D218A73" w:rsidR="00705A18" w:rsidRPr="00254396" w:rsidRDefault="001562D7" w:rsidP="00705A18">
            <w:pPr>
              <w:rPr>
                <w:i/>
                <w:lang w:val="en-GB"/>
              </w:rPr>
            </w:pPr>
            <w:r>
              <w:rPr>
                <w:i/>
                <w:lang w:val="en-GB"/>
              </w:rPr>
              <w:t>Small annual turnover</w:t>
            </w:r>
          </w:p>
        </w:tc>
      </w:tr>
      <w:tr w:rsidR="00705A18" w:rsidRPr="00254396" w14:paraId="47EA8401" w14:textId="77777777" w:rsidTr="00576CCC">
        <w:tc>
          <w:tcPr>
            <w:tcW w:w="2972" w:type="dxa"/>
          </w:tcPr>
          <w:p w14:paraId="2338F784" w14:textId="77777777" w:rsidR="00705A18" w:rsidRPr="00254396" w:rsidRDefault="00705A18" w:rsidP="00705A18">
            <w:pPr>
              <w:rPr>
                <w:lang w:val="en-GB"/>
              </w:rPr>
            </w:pPr>
            <w:r w:rsidRPr="00254396">
              <w:rPr>
                <w:lang w:val="en-GB"/>
              </w:rPr>
              <w:t>PIC number</w:t>
            </w:r>
          </w:p>
        </w:tc>
        <w:tc>
          <w:tcPr>
            <w:tcW w:w="6656" w:type="dxa"/>
          </w:tcPr>
          <w:p w14:paraId="5B7C3AD9" w14:textId="7F995759" w:rsidR="00705A18" w:rsidRPr="00254396" w:rsidRDefault="001562D7" w:rsidP="00705A18">
            <w:pPr>
              <w:rPr>
                <w:i/>
                <w:lang w:val="en-GB"/>
              </w:rPr>
            </w:pPr>
            <w:r w:rsidRPr="001562D7">
              <w:rPr>
                <w:i/>
                <w:lang w:val="en-GB"/>
              </w:rPr>
              <w:t>890064241</w:t>
            </w:r>
          </w:p>
        </w:tc>
      </w:tr>
      <w:tr w:rsidR="00705A18" w:rsidRPr="00254396" w14:paraId="2674A346" w14:textId="77777777" w:rsidTr="00576CCC">
        <w:trPr>
          <w:trHeight w:val="70"/>
        </w:trPr>
        <w:tc>
          <w:tcPr>
            <w:tcW w:w="2972" w:type="dxa"/>
          </w:tcPr>
          <w:p w14:paraId="0AD6E6CB" w14:textId="77777777" w:rsidR="00705A18" w:rsidRPr="00254396" w:rsidRDefault="00705A18" w:rsidP="00705A18">
            <w:pPr>
              <w:rPr>
                <w:lang w:val="en-GB"/>
              </w:rPr>
            </w:pPr>
            <w:r w:rsidRPr="00254396">
              <w:rPr>
                <w:lang w:val="en-GB"/>
              </w:rPr>
              <w:t xml:space="preserve">Aims and activities of the organisation </w:t>
            </w:r>
          </w:p>
        </w:tc>
        <w:tc>
          <w:tcPr>
            <w:tcW w:w="6656" w:type="dxa"/>
          </w:tcPr>
          <w:p w14:paraId="7160B7B6" w14:textId="62392F87" w:rsidR="00705A18" w:rsidRPr="00254396" w:rsidRDefault="001E0459" w:rsidP="00705A18">
            <w:pPr>
              <w:rPr>
                <w:i/>
                <w:lang w:val="en-GB"/>
              </w:rPr>
            </w:pPr>
            <w:r>
              <w:rPr>
                <w:i/>
                <w:lang w:val="en-GB"/>
              </w:rPr>
              <w:t>Foster</w:t>
            </w:r>
            <w:r w:rsidR="00841DDB">
              <w:rPr>
                <w:i/>
                <w:lang w:val="en-GB"/>
              </w:rPr>
              <w:t xml:space="preserve">ing performing arts criticism, advancement of the profession, </w:t>
            </w:r>
            <w:r w:rsidR="00841DDB" w:rsidRPr="00841DDB">
              <w:rPr>
                <w:i/>
                <w:lang w:val="en-GB"/>
              </w:rPr>
              <w:t>encouraging</w:t>
            </w:r>
            <w:r w:rsidR="00841DDB">
              <w:rPr>
                <w:i/>
                <w:lang w:val="en-GB"/>
              </w:rPr>
              <w:t xml:space="preserve"> </w:t>
            </w:r>
            <w:r w:rsidR="00993800">
              <w:rPr>
                <w:i/>
                <w:lang w:val="en-GB"/>
              </w:rPr>
              <w:t xml:space="preserve">international </w:t>
            </w:r>
            <w:r w:rsidR="00841DDB">
              <w:rPr>
                <w:i/>
                <w:lang w:val="en-GB"/>
              </w:rPr>
              <w:t>networking</w:t>
            </w:r>
            <w:r w:rsidR="00993800">
              <w:rPr>
                <w:i/>
                <w:lang w:val="en-GB"/>
              </w:rPr>
              <w:t xml:space="preserve"> in the field</w:t>
            </w:r>
            <w:r w:rsidR="00841DDB">
              <w:rPr>
                <w:i/>
                <w:lang w:val="en-GB"/>
              </w:rPr>
              <w:t xml:space="preserve">, </w:t>
            </w:r>
            <w:r w:rsidR="00841DDB" w:rsidRPr="00841DDB">
              <w:rPr>
                <w:i/>
                <w:lang w:val="en-GB"/>
              </w:rPr>
              <w:t>protect</w:t>
            </w:r>
            <w:r w:rsidR="00841DDB">
              <w:rPr>
                <w:i/>
                <w:lang w:val="en-GB"/>
              </w:rPr>
              <w:t>ing</w:t>
            </w:r>
            <w:r w:rsidR="00841DDB" w:rsidRPr="00841DDB">
              <w:rPr>
                <w:i/>
                <w:lang w:val="en-GB"/>
              </w:rPr>
              <w:t xml:space="preserve"> the ethical and professional interests of </w:t>
            </w:r>
            <w:r w:rsidR="00841DDB">
              <w:rPr>
                <w:i/>
                <w:lang w:val="en-GB"/>
              </w:rPr>
              <w:t>performing</w:t>
            </w:r>
            <w:r w:rsidR="00841DDB" w:rsidRPr="00841DDB">
              <w:rPr>
                <w:i/>
                <w:lang w:val="en-GB"/>
              </w:rPr>
              <w:t xml:space="preserve"> </w:t>
            </w:r>
            <w:r w:rsidR="00841DDB">
              <w:rPr>
                <w:i/>
                <w:lang w:val="en-GB"/>
              </w:rPr>
              <w:t xml:space="preserve">arts </w:t>
            </w:r>
            <w:r w:rsidR="00841DDB" w:rsidRPr="00841DDB">
              <w:rPr>
                <w:i/>
                <w:lang w:val="en-GB"/>
              </w:rPr>
              <w:t>critics</w:t>
            </w:r>
            <w:r w:rsidR="00841DDB">
              <w:rPr>
                <w:i/>
                <w:lang w:val="en-GB"/>
              </w:rPr>
              <w:t xml:space="preserve"> and scholars</w:t>
            </w:r>
          </w:p>
        </w:tc>
      </w:tr>
      <w:tr w:rsidR="00705A18" w:rsidRPr="00254396" w14:paraId="2E1644AD" w14:textId="77777777" w:rsidTr="00576CCC">
        <w:trPr>
          <w:trHeight w:val="70"/>
        </w:trPr>
        <w:tc>
          <w:tcPr>
            <w:tcW w:w="2972" w:type="dxa"/>
          </w:tcPr>
          <w:p w14:paraId="63A88C78" w14:textId="77777777" w:rsidR="00705A18" w:rsidRPr="00254396" w:rsidRDefault="00705A18" w:rsidP="00705A18">
            <w:pPr>
              <w:rPr>
                <w:lang w:val="en-GB"/>
              </w:rPr>
            </w:pPr>
            <w:r w:rsidRPr="00254396">
              <w:rPr>
                <w:lang w:val="en-GB"/>
              </w:rPr>
              <w:t>Role of the organisation in the project</w:t>
            </w:r>
          </w:p>
        </w:tc>
        <w:tc>
          <w:tcPr>
            <w:tcW w:w="6656" w:type="dxa"/>
          </w:tcPr>
          <w:p w14:paraId="5421C1D7" w14:textId="7B49FBE6" w:rsidR="00705A18" w:rsidRPr="00254396" w:rsidRDefault="00841DDB" w:rsidP="00705A18">
            <w:pPr>
              <w:rPr>
                <w:i/>
                <w:lang w:val="en-GB"/>
              </w:rPr>
            </w:pPr>
            <w:r>
              <w:rPr>
                <w:i/>
                <w:lang w:val="en-GB"/>
              </w:rPr>
              <w:t>P</w:t>
            </w:r>
            <w:r w:rsidR="00705A18" w:rsidRPr="00254396">
              <w:rPr>
                <w:i/>
                <w:lang w:val="en-GB"/>
              </w:rPr>
              <w:t>roject leader</w:t>
            </w:r>
          </w:p>
        </w:tc>
      </w:tr>
      <w:tr w:rsidR="00705A18" w:rsidRPr="00254396" w14:paraId="57321121" w14:textId="77777777" w:rsidTr="00576CCC">
        <w:trPr>
          <w:trHeight w:val="70"/>
        </w:trPr>
        <w:tc>
          <w:tcPr>
            <w:tcW w:w="2972" w:type="dxa"/>
          </w:tcPr>
          <w:p w14:paraId="27556615" w14:textId="77777777" w:rsidR="00705A18" w:rsidRPr="00254396" w:rsidRDefault="00705A18" w:rsidP="00705A18">
            <w:pPr>
              <w:rPr>
                <w:lang w:val="en-GB"/>
              </w:rPr>
            </w:pPr>
            <w:r w:rsidRPr="00254396">
              <w:rPr>
                <w:lang w:val="en-GB"/>
              </w:rPr>
              <w:t>Previous EU grants received</w:t>
            </w:r>
          </w:p>
        </w:tc>
        <w:tc>
          <w:tcPr>
            <w:tcW w:w="6656" w:type="dxa"/>
          </w:tcPr>
          <w:p w14:paraId="123A072D" w14:textId="6F9BACE6" w:rsidR="00705A18" w:rsidRPr="00254396" w:rsidRDefault="00705A18" w:rsidP="00705A18">
            <w:pPr>
              <w:rPr>
                <w:i/>
                <w:lang w:val="en-GB"/>
              </w:rPr>
            </w:pPr>
          </w:p>
        </w:tc>
      </w:tr>
    </w:tbl>
    <w:p w14:paraId="36C7F947" w14:textId="77777777" w:rsidR="00FC4A35" w:rsidRPr="00254396" w:rsidRDefault="00FC4A35" w:rsidP="00473C16">
      <w:pPr>
        <w:rPr>
          <w:lang w:val="en-GB"/>
        </w:rPr>
      </w:pPr>
    </w:p>
    <w:p w14:paraId="30B2EDEA" w14:textId="77777777" w:rsidR="00FC4A35" w:rsidRPr="00254396" w:rsidRDefault="00FC4A35" w:rsidP="00542A74">
      <w:pPr>
        <w:pStyle w:val="Naslov2"/>
        <w:rPr>
          <w:lang w:val="en-GB"/>
        </w:rPr>
      </w:pPr>
      <w:r w:rsidRPr="00254396">
        <w:rPr>
          <w:lang w:val="en-GB"/>
        </w:rPr>
        <w:t>Proposed Creative Europe project</w:t>
      </w:r>
      <w:r w:rsidR="00DE2DD9" w:rsidRPr="00254396">
        <w:rPr>
          <w:lang w:val="en-GB"/>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254396" w14:paraId="5AF8CBFD" w14:textId="77777777" w:rsidTr="00576CCC">
        <w:tc>
          <w:tcPr>
            <w:tcW w:w="2972" w:type="dxa"/>
          </w:tcPr>
          <w:p w14:paraId="5B5DEAAB" w14:textId="77777777" w:rsidR="00FC4A35" w:rsidRPr="00254396" w:rsidRDefault="006A2FE9" w:rsidP="006A2FE9">
            <w:pPr>
              <w:rPr>
                <w:lang w:val="en-GB"/>
              </w:rPr>
            </w:pPr>
            <w:r w:rsidRPr="00254396">
              <w:rPr>
                <w:lang w:val="en-GB"/>
              </w:rPr>
              <w:t>Sector or f</w:t>
            </w:r>
            <w:r w:rsidR="005F4A3F" w:rsidRPr="00254396">
              <w:rPr>
                <w:lang w:val="en-GB"/>
              </w:rPr>
              <w:t>ield</w:t>
            </w:r>
          </w:p>
        </w:tc>
        <w:tc>
          <w:tcPr>
            <w:tcW w:w="6656" w:type="dxa"/>
          </w:tcPr>
          <w:p w14:paraId="3D0098F5" w14:textId="6CC72F33" w:rsidR="00FC4A35" w:rsidRPr="00254396" w:rsidRDefault="00841DDB" w:rsidP="00212FFF">
            <w:pPr>
              <w:rPr>
                <w:i/>
                <w:lang w:val="en-GB"/>
              </w:rPr>
            </w:pPr>
            <w:r>
              <w:rPr>
                <w:i/>
                <w:lang w:val="en-GB"/>
              </w:rPr>
              <w:t>P</w:t>
            </w:r>
            <w:r w:rsidR="005F4A3F" w:rsidRPr="00254396">
              <w:rPr>
                <w:i/>
                <w:lang w:val="en-GB"/>
              </w:rPr>
              <w:t>erforming arts</w:t>
            </w:r>
            <w:r w:rsidR="00993800">
              <w:rPr>
                <w:i/>
                <w:lang w:val="en-GB"/>
              </w:rPr>
              <w:t xml:space="preserve">, </w:t>
            </w:r>
            <w:r w:rsidR="004208A0">
              <w:rPr>
                <w:i/>
                <w:lang w:val="en-GB"/>
              </w:rPr>
              <w:t>dance and theatre</w:t>
            </w:r>
            <w:r w:rsidR="00993800">
              <w:rPr>
                <w:i/>
                <w:lang w:val="en-GB"/>
              </w:rPr>
              <w:t xml:space="preserve"> criticism and other forms of </w:t>
            </w:r>
            <w:r w:rsidR="007A0349">
              <w:rPr>
                <w:i/>
                <w:lang w:val="en-GB"/>
              </w:rPr>
              <w:t>reception of the performing arts</w:t>
            </w:r>
          </w:p>
        </w:tc>
      </w:tr>
      <w:tr w:rsidR="00FC4A35" w:rsidRPr="00254396" w14:paraId="2E7F1056" w14:textId="77777777" w:rsidTr="00576CCC">
        <w:tc>
          <w:tcPr>
            <w:tcW w:w="2972" w:type="dxa"/>
          </w:tcPr>
          <w:p w14:paraId="15B692B6" w14:textId="77777777" w:rsidR="00FC4A35" w:rsidRPr="00254396" w:rsidRDefault="00DE2DD9" w:rsidP="00473C16">
            <w:pPr>
              <w:rPr>
                <w:lang w:val="en-GB"/>
              </w:rPr>
            </w:pPr>
            <w:r w:rsidRPr="00254396">
              <w:rPr>
                <w:lang w:val="en-GB"/>
              </w:rPr>
              <w:t>Description or summary of the proposed project</w:t>
            </w:r>
          </w:p>
        </w:tc>
        <w:tc>
          <w:tcPr>
            <w:tcW w:w="6656" w:type="dxa"/>
          </w:tcPr>
          <w:p w14:paraId="182715E1" w14:textId="10AEDBD7" w:rsidR="00FC4A35" w:rsidRPr="00F81F41" w:rsidRDefault="00F81F41" w:rsidP="00473C16">
            <w:pPr>
              <w:rPr>
                <w:rFonts w:cstheme="minorHAnsi"/>
                <w:i/>
                <w:iCs/>
                <w:color w:val="222222"/>
                <w:szCs w:val="20"/>
                <w:shd w:val="clear" w:color="auto" w:fill="EEEEEE"/>
              </w:rPr>
            </w:pPr>
            <w:r w:rsidRPr="00F81F41">
              <w:rPr>
                <w:rFonts w:cstheme="minorHAnsi"/>
                <w:i/>
                <w:iCs/>
                <w:szCs w:val="20"/>
                <w:lang w:val="en-GB"/>
              </w:rPr>
              <w:t xml:space="preserve">We are looking for partners to join a project proposal related to creating an international platform of experts primarily focused on the critical and theoretical reflection on the performing arts (dance, contemporary theatre). The project is aimed at connecting experts, </w:t>
            </w:r>
            <w:r>
              <w:rPr>
                <w:rFonts w:cstheme="minorHAnsi"/>
                <w:i/>
                <w:iCs/>
                <w:szCs w:val="20"/>
                <w:lang w:val="en-GB"/>
              </w:rPr>
              <w:t>finding</w:t>
            </w:r>
            <w:r w:rsidRPr="00F81F41">
              <w:rPr>
                <w:rFonts w:cstheme="minorHAnsi"/>
                <w:i/>
                <w:iCs/>
                <w:szCs w:val="20"/>
                <w:lang w:val="en-GB"/>
              </w:rPr>
              <w:t xml:space="preserve"> new forms of art</w:t>
            </w:r>
            <w:r>
              <w:rPr>
                <w:rFonts w:cstheme="minorHAnsi"/>
                <w:i/>
                <w:iCs/>
                <w:szCs w:val="20"/>
                <w:lang w:val="en-GB"/>
              </w:rPr>
              <w:t xml:space="preserve"> reception</w:t>
            </w:r>
            <w:r w:rsidRPr="00F81F41">
              <w:rPr>
                <w:rFonts w:cstheme="minorHAnsi"/>
                <w:i/>
                <w:iCs/>
                <w:szCs w:val="20"/>
                <w:lang w:val="en-GB"/>
              </w:rPr>
              <w:t xml:space="preserve">, </w:t>
            </w:r>
            <w:r w:rsidR="008D0229" w:rsidRPr="00F81F41">
              <w:rPr>
                <w:rFonts w:cstheme="minorHAnsi"/>
                <w:i/>
                <w:iCs/>
                <w:szCs w:val="20"/>
                <w:lang w:val="en-GB"/>
              </w:rPr>
              <w:t>engaging</w:t>
            </w:r>
            <w:r w:rsidR="008D0229">
              <w:rPr>
                <w:rFonts w:cstheme="minorHAnsi"/>
                <w:i/>
                <w:iCs/>
                <w:szCs w:val="20"/>
                <w:lang w:val="en-GB"/>
              </w:rPr>
              <w:t xml:space="preserve"> the </w:t>
            </w:r>
            <w:r>
              <w:rPr>
                <w:rFonts w:cstheme="minorHAnsi"/>
                <w:i/>
                <w:iCs/>
                <w:szCs w:val="20"/>
                <w:lang w:val="en-GB"/>
              </w:rPr>
              <w:t>audience</w:t>
            </w:r>
            <w:r w:rsidRPr="00F81F41">
              <w:rPr>
                <w:rFonts w:cstheme="minorHAnsi"/>
                <w:i/>
                <w:iCs/>
                <w:szCs w:val="20"/>
                <w:lang w:val="en-GB"/>
              </w:rPr>
              <w:t>.</w:t>
            </w:r>
          </w:p>
        </w:tc>
      </w:tr>
      <w:tr w:rsidR="00DE2DD9" w:rsidRPr="00254396" w14:paraId="5AEDABD3" w14:textId="77777777" w:rsidTr="00576CCC">
        <w:tc>
          <w:tcPr>
            <w:tcW w:w="2972" w:type="dxa"/>
          </w:tcPr>
          <w:p w14:paraId="5BA2848A" w14:textId="77777777" w:rsidR="00DE2DD9" w:rsidRPr="00254396" w:rsidRDefault="00DE2DD9" w:rsidP="00473C16">
            <w:pPr>
              <w:rPr>
                <w:lang w:val="en-GB"/>
              </w:rPr>
            </w:pPr>
            <w:r w:rsidRPr="00254396">
              <w:rPr>
                <w:lang w:val="en-GB"/>
              </w:rPr>
              <w:t>Partners currently involved in the project</w:t>
            </w:r>
          </w:p>
        </w:tc>
        <w:tc>
          <w:tcPr>
            <w:tcW w:w="6656" w:type="dxa"/>
          </w:tcPr>
          <w:p w14:paraId="04C37F0C" w14:textId="77777777" w:rsidR="00DE2DD9" w:rsidRPr="00254396" w:rsidRDefault="00DE2DD9" w:rsidP="00473C16">
            <w:pPr>
              <w:rPr>
                <w:lang w:val="en-GB"/>
              </w:rPr>
            </w:pPr>
          </w:p>
        </w:tc>
      </w:tr>
    </w:tbl>
    <w:p w14:paraId="6AE5ADE5" w14:textId="77777777" w:rsidR="00FC4A35" w:rsidRPr="00254396" w:rsidRDefault="00FC4A35" w:rsidP="00473C16">
      <w:pPr>
        <w:rPr>
          <w:lang w:val="en-GB"/>
        </w:rPr>
      </w:pPr>
    </w:p>
    <w:p w14:paraId="084D07C8" w14:textId="77777777" w:rsidR="00DE2DD9" w:rsidRPr="00254396" w:rsidRDefault="00DE2DD9" w:rsidP="00542A74">
      <w:pPr>
        <w:pStyle w:val="Naslov2"/>
        <w:rPr>
          <w:lang w:val="en-GB"/>
        </w:rPr>
      </w:pPr>
      <w:r w:rsidRPr="00254396">
        <w:rPr>
          <w:lang w:val="en-GB"/>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254396" w14:paraId="778A31E1" w14:textId="77777777" w:rsidTr="00576CCC">
        <w:tc>
          <w:tcPr>
            <w:tcW w:w="2972" w:type="dxa"/>
          </w:tcPr>
          <w:p w14:paraId="0E303231" w14:textId="77777777" w:rsidR="00DE2DD9" w:rsidRPr="00254396" w:rsidRDefault="00705A18" w:rsidP="00473C16">
            <w:pPr>
              <w:rPr>
                <w:lang w:val="en-GB"/>
              </w:rPr>
            </w:pPr>
            <w:r w:rsidRPr="00254396">
              <w:rPr>
                <w:lang w:val="en-GB"/>
              </w:rPr>
              <w:t>From c</w:t>
            </w:r>
            <w:r w:rsidR="00DE2DD9" w:rsidRPr="00254396">
              <w:rPr>
                <w:lang w:val="en-GB"/>
              </w:rPr>
              <w:t>ountry or region</w:t>
            </w:r>
          </w:p>
        </w:tc>
        <w:tc>
          <w:tcPr>
            <w:tcW w:w="6656" w:type="dxa"/>
          </w:tcPr>
          <w:p w14:paraId="709AA3C8" w14:textId="65E82F38" w:rsidR="00DE2DD9" w:rsidRPr="00254396" w:rsidRDefault="001562D7" w:rsidP="00473C16">
            <w:pPr>
              <w:rPr>
                <w:i/>
                <w:lang w:val="en-GB"/>
              </w:rPr>
            </w:pPr>
            <w:r>
              <w:rPr>
                <w:i/>
                <w:lang w:val="en-GB"/>
              </w:rPr>
              <w:t>Central Europe</w:t>
            </w:r>
            <w:r w:rsidR="007A0349">
              <w:rPr>
                <w:i/>
                <w:lang w:val="en-GB"/>
              </w:rPr>
              <w:t>, Baltic states, Eastern Europe</w:t>
            </w:r>
            <w:r>
              <w:rPr>
                <w:i/>
                <w:lang w:val="en-GB"/>
              </w:rPr>
              <w:t xml:space="preserve"> </w:t>
            </w:r>
          </w:p>
        </w:tc>
      </w:tr>
      <w:tr w:rsidR="00DE2DD9" w:rsidRPr="00254396" w14:paraId="19343407" w14:textId="77777777" w:rsidTr="00576CCC">
        <w:tc>
          <w:tcPr>
            <w:tcW w:w="2972" w:type="dxa"/>
          </w:tcPr>
          <w:p w14:paraId="0BA87941" w14:textId="77777777" w:rsidR="00DE2DD9" w:rsidRPr="00254396" w:rsidRDefault="00DE2DD9" w:rsidP="00473C16">
            <w:pPr>
              <w:rPr>
                <w:lang w:val="en-GB"/>
              </w:rPr>
            </w:pPr>
            <w:r w:rsidRPr="00254396">
              <w:rPr>
                <w:lang w:val="en-GB"/>
              </w:rPr>
              <w:t xml:space="preserve">Preferred field of expertise </w:t>
            </w:r>
          </w:p>
        </w:tc>
        <w:tc>
          <w:tcPr>
            <w:tcW w:w="6656" w:type="dxa"/>
          </w:tcPr>
          <w:p w14:paraId="59407779" w14:textId="77777777" w:rsidR="00DE2DD9" w:rsidRPr="00254396" w:rsidRDefault="00DE2DD9" w:rsidP="00473C16">
            <w:pPr>
              <w:rPr>
                <w:i/>
                <w:lang w:val="en-GB"/>
              </w:rPr>
            </w:pPr>
          </w:p>
        </w:tc>
      </w:tr>
      <w:tr w:rsidR="006A2FE9" w:rsidRPr="00254396" w14:paraId="5F1E1615" w14:textId="77777777" w:rsidTr="00576CCC">
        <w:tc>
          <w:tcPr>
            <w:tcW w:w="2972" w:type="dxa"/>
          </w:tcPr>
          <w:p w14:paraId="02BCA692" w14:textId="77777777" w:rsidR="006A2FE9" w:rsidRPr="00254396" w:rsidRDefault="006A2FE9" w:rsidP="00473C16">
            <w:pPr>
              <w:rPr>
                <w:lang w:val="en-GB"/>
              </w:rPr>
            </w:pPr>
            <w:r w:rsidRPr="00254396">
              <w:rPr>
                <w:lang w:val="en-GB"/>
              </w:rPr>
              <w:t>Please get in contact no later than</w:t>
            </w:r>
          </w:p>
        </w:tc>
        <w:tc>
          <w:tcPr>
            <w:tcW w:w="6656" w:type="dxa"/>
          </w:tcPr>
          <w:p w14:paraId="1A4EE118" w14:textId="5FD16813" w:rsidR="006A2FE9" w:rsidRPr="00254396" w:rsidRDefault="004208A0" w:rsidP="00473C16">
            <w:pPr>
              <w:rPr>
                <w:i/>
                <w:lang w:val="en-GB"/>
              </w:rPr>
            </w:pPr>
            <w:r>
              <w:rPr>
                <w:i/>
                <w:lang w:val="en-GB"/>
              </w:rPr>
              <w:t>August 1st</w:t>
            </w:r>
          </w:p>
        </w:tc>
      </w:tr>
    </w:tbl>
    <w:p w14:paraId="20421599" w14:textId="77777777" w:rsidR="00DE2DD9" w:rsidRPr="00254396" w:rsidRDefault="00DE2DD9" w:rsidP="00542A74">
      <w:pPr>
        <w:pStyle w:val="Naslov2"/>
        <w:rPr>
          <w:lang w:val="en-GB"/>
        </w:rPr>
      </w:pPr>
    </w:p>
    <w:p w14:paraId="22434CA0" w14:textId="77777777" w:rsidR="00DE2DD9" w:rsidRPr="00254396" w:rsidRDefault="00542A74" w:rsidP="00542A74">
      <w:pPr>
        <w:pStyle w:val="Naslov2"/>
        <w:rPr>
          <w:lang w:val="en-GB"/>
        </w:rPr>
      </w:pPr>
      <w:r w:rsidRPr="00254396">
        <w:rPr>
          <w:lang w:val="en-GB"/>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254396" w14:paraId="047E6A7D" w14:textId="77777777" w:rsidTr="00576CCC">
        <w:tc>
          <w:tcPr>
            <w:tcW w:w="2972" w:type="dxa"/>
          </w:tcPr>
          <w:p w14:paraId="0ADF58E4" w14:textId="77777777" w:rsidR="00542A74" w:rsidRPr="00254396" w:rsidRDefault="00542A74" w:rsidP="00473C16">
            <w:pPr>
              <w:rPr>
                <w:lang w:val="en-GB"/>
              </w:rPr>
            </w:pPr>
            <w:r w:rsidRPr="00254396">
              <w:rPr>
                <w:lang w:val="en-GB"/>
              </w:rPr>
              <w:t>Yes / no</w:t>
            </w:r>
          </w:p>
        </w:tc>
        <w:tc>
          <w:tcPr>
            <w:tcW w:w="6656" w:type="dxa"/>
          </w:tcPr>
          <w:p w14:paraId="3561D03C" w14:textId="1170EBAA" w:rsidR="00542A74" w:rsidRPr="008D0229" w:rsidRDefault="00993800" w:rsidP="00473C16">
            <w:pPr>
              <w:rPr>
                <w:i/>
                <w:iCs/>
                <w:lang w:val="en-GB"/>
              </w:rPr>
            </w:pPr>
            <w:r w:rsidRPr="008D0229">
              <w:rPr>
                <w:i/>
                <w:iCs/>
                <w:lang w:val="en-GB"/>
              </w:rPr>
              <w:t>No</w:t>
            </w:r>
          </w:p>
        </w:tc>
      </w:tr>
      <w:tr w:rsidR="00542A74" w:rsidRPr="00254396" w14:paraId="3A49817E" w14:textId="77777777" w:rsidTr="00576CCC">
        <w:tc>
          <w:tcPr>
            <w:tcW w:w="2972" w:type="dxa"/>
          </w:tcPr>
          <w:p w14:paraId="00C7E4FA" w14:textId="77777777" w:rsidR="00542A74" w:rsidRPr="00254396" w:rsidRDefault="00542A74" w:rsidP="00473C16">
            <w:pPr>
              <w:rPr>
                <w:lang w:val="en-GB"/>
              </w:rPr>
            </w:pPr>
            <w:r w:rsidRPr="00254396">
              <w:rPr>
                <w:lang w:val="en-GB"/>
              </w:rPr>
              <w:t xml:space="preserve">Which kind of projects are you looking for? </w:t>
            </w:r>
          </w:p>
        </w:tc>
        <w:tc>
          <w:tcPr>
            <w:tcW w:w="6656" w:type="dxa"/>
          </w:tcPr>
          <w:p w14:paraId="0FA7FAB4" w14:textId="77777777" w:rsidR="00542A74" w:rsidRPr="00254396" w:rsidRDefault="00542A74" w:rsidP="00473C16">
            <w:pPr>
              <w:rPr>
                <w:lang w:val="en-GB"/>
              </w:rPr>
            </w:pPr>
          </w:p>
        </w:tc>
      </w:tr>
    </w:tbl>
    <w:p w14:paraId="30F9834C" w14:textId="77777777" w:rsidR="00576CCC" w:rsidRPr="00254396" w:rsidRDefault="00576CCC" w:rsidP="00576CCC">
      <w:pPr>
        <w:pStyle w:val="Naslov2"/>
        <w:rPr>
          <w:rFonts w:eastAsiaTheme="minorHAnsi" w:cstheme="minorBidi"/>
          <w:b w:val="0"/>
          <w:szCs w:val="22"/>
          <w:lang w:val="en-GB"/>
        </w:rPr>
      </w:pPr>
    </w:p>
    <w:p w14:paraId="6F2EC589" w14:textId="77777777" w:rsidR="00576CCC" w:rsidRPr="00254396" w:rsidRDefault="00576CCC" w:rsidP="00576CCC">
      <w:pPr>
        <w:pStyle w:val="Naslov2"/>
        <w:rPr>
          <w:lang w:val="en-GB"/>
        </w:rPr>
      </w:pPr>
      <w:r w:rsidRPr="00254396">
        <w:rPr>
          <w:lang w:val="en-GB"/>
        </w:rPr>
        <w:t>Publication of partner search</w:t>
      </w:r>
    </w:p>
    <w:tbl>
      <w:tblPr>
        <w:tblStyle w:val="Reetkatablice"/>
        <w:tblW w:w="0" w:type="auto"/>
        <w:tblLook w:val="04A0" w:firstRow="1" w:lastRow="0" w:firstColumn="1" w:lastColumn="0" w:noHBand="0" w:noVBand="1"/>
      </w:tblPr>
      <w:tblGrid>
        <w:gridCol w:w="2972"/>
        <w:gridCol w:w="6656"/>
      </w:tblGrid>
      <w:tr w:rsidR="00576CCC" w:rsidRPr="00254396" w14:paraId="068AC172" w14:textId="77777777" w:rsidTr="00576CCC">
        <w:tc>
          <w:tcPr>
            <w:tcW w:w="2972" w:type="dxa"/>
          </w:tcPr>
          <w:p w14:paraId="705D0B2F" w14:textId="77777777" w:rsidR="00576CCC" w:rsidRPr="00254396" w:rsidRDefault="00576CCC" w:rsidP="00D87A47">
            <w:pPr>
              <w:rPr>
                <w:lang w:val="en-GB"/>
              </w:rPr>
            </w:pPr>
            <w:r w:rsidRPr="00254396">
              <w:rPr>
                <w:lang w:val="en-GB"/>
              </w:rPr>
              <w:t xml:space="preserve">This </w:t>
            </w:r>
            <w:r w:rsidR="00D87A47" w:rsidRPr="00254396">
              <w:rPr>
                <w:lang w:val="en-GB"/>
              </w:rPr>
              <w:t xml:space="preserve">partner search </w:t>
            </w:r>
            <w:proofErr w:type="gramStart"/>
            <w:r w:rsidR="00D87A47" w:rsidRPr="00254396">
              <w:rPr>
                <w:lang w:val="en-GB"/>
              </w:rPr>
              <w:t>can be published</w:t>
            </w:r>
            <w:proofErr w:type="gramEnd"/>
            <w:r w:rsidR="00D87A47" w:rsidRPr="00254396">
              <w:rPr>
                <w:lang w:val="en-GB"/>
              </w:rPr>
              <w:t>?</w:t>
            </w:r>
            <w:r w:rsidR="00705A18" w:rsidRPr="00254396">
              <w:rPr>
                <w:lang w:val="en-GB"/>
              </w:rPr>
              <w:t>*</w:t>
            </w:r>
          </w:p>
        </w:tc>
        <w:tc>
          <w:tcPr>
            <w:tcW w:w="6656" w:type="dxa"/>
          </w:tcPr>
          <w:p w14:paraId="3C82F200" w14:textId="1307F83E" w:rsidR="00576CCC" w:rsidRPr="00254396" w:rsidRDefault="00576CCC" w:rsidP="00576CCC">
            <w:pPr>
              <w:rPr>
                <w:i/>
                <w:lang w:val="en-GB"/>
              </w:rPr>
            </w:pPr>
            <w:r w:rsidRPr="00254396">
              <w:rPr>
                <w:i/>
                <w:lang w:val="en-GB"/>
              </w:rPr>
              <w:t>Yes</w:t>
            </w:r>
          </w:p>
        </w:tc>
      </w:tr>
    </w:tbl>
    <w:p w14:paraId="142BE4EB" w14:textId="77777777" w:rsidR="006A2FE9" w:rsidRPr="00254396" w:rsidRDefault="006A2FE9" w:rsidP="00576CCC">
      <w:pPr>
        <w:rPr>
          <w:lang w:val="en-GB"/>
        </w:rPr>
      </w:pPr>
    </w:p>
    <w:sectPr w:rsidR="006A2FE9" w:rsidRPr="00254396"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E233" w14:textId="77777777" w:rsidR="005F3116" w:rsidRDefault="005F3116" w:rsidP="00473C16">
      <w:pPr>
        <w:spacing w:after="0" w:line="240" w:lineRule="auto"/>
      </w:pPr>
      <w:r>
        <w:separator/>
      </w:r>
    </w:p>
  </w:endnote>
  <w:endnote w:type="continuationSeparator" w:id="0">
    <w:p w14:paraId="63A403B7" w14:textId="77777777" w:rsidR="005F3116" w:rsidRDefault="005F3116"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5D8D" w14:textId="77777777" w:rsidR="00080A4D" w:rsidRPr="00080A4D" w:rsidRDefault="00705A18" w:rsidP="00705A18">
    <w:pPr>
      <w:pStyle w:val="Podnoj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8795" w14:textId="77777777" w:rsidR="005F3116" w:rsidRDefault="005F3116" w:rsidP="00473C16">
      <w:pPr>
        <w:spacing w:after="0" w:line="240" w:lineRule="auto"/>
      </w:pPr>
      <w:r>
        <w:separator/>
      </w:r>
    </w:p>
  </w:footnote>
  <w:footnote w:type="continuationSeparator" w:id="0">
    <w:p w14:paraId="25556358" w14:textId="77777777" w:rsidR="005F3116" w:rsidRDefault="005F3116"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7623" w14:textId="77777777"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8AEA" w14:textId="2BED2343" w:rsidR="00074415" w:rsidRDefault="00074415">
    <w:pPr>
      <w:pStyle w:val="Zaglavlje"/>
    </w:pPr>
    <w:r w:rsidRPr="00473C16">
      <w:rPr>
        <w:noProof/>
        <w:lang w:val="hr-HR" w:eastAsia="hr-HR"/>
      </w:rPr>
      <w:drawing>
        <wp:inline distT="0" distB="0" distL="0" distR="0" wp14:anchorId="32B864A3" wp14:editId="66F98CBE">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254396">
      <w:rPr>
        <w:lang w:val="en-US"/>
      </w:rPr>
      <w:t>15</w:t>
    </w:r>
    <w:r>
      <w:rPr>
        <w:lang w:val="en-US"/>
      </w:rPr>
      <w:t>/</w:t>
    </w:r>
    <w:r w:rsidR="00254396">
      <w:rPr>
        <w:lang w:val="en-US"/>
      </w:rPr>
      <w:t>07</w:t>
    </w:r>
    <w:r>
      <w:rPr>
        <w:lang w:val="en-US"/>
      </w:rPr>
      <w:t>/</w:t>
    </w:r>
    <w:r w:rsidR="00254396">
      <w:rPr>
        <w:lang w:val="en-US"/>
      </w:rPr>
      <w:t>202</w:t>
    </w:r>
    <w:r w:rsidR="00D21910">
      <w:rPr>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1562D7"/>
    <w:rsid w:val="001E0459"/>
    <w:rsid w:val="00212FFF"/>
    <w:rsid w:val="00254396"/>
    <w:rsid w:val="003568D4"/>
    <w:rsid w:val="003920AD"/>
    <w:rsid w:val="004208A0"/>
    <w:rsid w:val="00473C16"/>
    <w:rsid w:val="004C21B9"/>
    <w:rsid w:val="00501853"/>
    <w:rsid w:val="00542A74"/>
    <w:rsid w:val="00576CCC"/>
    <w:rsid w:val="005F3116"/>
    <w:rsid w:val="005F4A3F"/>
    <w:rsid w:val="006A2FE9"/>
    <w:rsid w:val="00705A18"/>
    <w:rsid w:val="0074576A"/>
    <w:rsid w:val="00745861"/>
    <w:rsid w:val="007A0349"/>
    <w:rsid w:val="00841DDB"/>
    <w:rsid w:val="008A1B2E"/>
    <w:rsid w:val="008D0229"/>
    <w:rsid w:val="008F47DE"/>
    <w:rsid w:val="009618EB"/>
    <w:rsid w:val="00967A04"/>
    <w:rsid w:val="00993800"/>
    <w:rsid w:val="00A515EB"/>
    <w:rsid w:val="00AC2B8C"/>
    <w:rsid w:val="00B02FF9"/>
    <w:rsid w:val="00C35B70"/>
    <w:rsid w:val="00C36FAB"/>
    <w:rsid w:val="00C91437"/>
    <w:rsid w:val="00CA6003"/>
    <w:rsid w:val="00CB7442"/>
    <w:rsid w:val="00D066B1"/>
    <w:rsid w:val="00D21910"/>
    <w:rsid w:val="00D35454"/>
    <w:rsid w:val="00D87A47"/>
    <w:rsid w:val="00DD16E9"/>
    <w:rsid w:val="00DE2DD9"/>
    <w:rsid w:val="00E26EB0"/>
    <w:rsid w:val="00E97F53"/>
    <w:rsid w:val="00EC68CE"/>
    <w:rsid w:val="00F42516"/>
    <w:rsid w:val="00F81F41"/>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19FC0"/>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 w:type="paragraph" w:styleId="Tekstbalonia">
    <w:name w:val="Balloon Text"/>
    <w:basedOn w:val="Normal"/>
    <w:link w:val="TekstbaloniaChar"/>
    <w:uiPriority w:val="99"/>
    <w:semiHidden/>
    <w:unhideWhenUsed/>
    <w:rsid w:val="005018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1853"/>
    <w:rPr>
      <w:rFonts w:ascii="Segoe UI" w:hAnsi="Segoe UI" w:cs="Segoe UI"/>
      <w:sz w:val="18"/>
      <w:szCs w:val="18"/>
    </w:rPr>
  </w:style>
  <w:style w:type="character" w:customStyle="1" w:styleId="UnresolvedMention">
    <w:name w:val="Unresolved Mention"/>
    <w:basedOn w:val="Zadanifontodlomka"/>
    <w:uiPriority w:val="99"/>
    <w:semiHidden/>
    <w:unhideWhenUsed/>
    <w:rsid w:val="0025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kkt.critic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dkkt.critic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1776</Characters>
  <Application>Microsoft Office Word</Application>
  <DocSecurity>0</DocSecurity>
  <Lines>14</Lines>
  <Paragraphs>4</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Anera Stopfer</cp:lastModifiedBy>
  <cp:revision>2</cp:revision>
  <dcterms:created xsi:type="dcterms:W3CDTF">2021-07-23T10:31:00Z</dcterms:created>
  <dcterms:modified xsi:type="dcterms:W3CDTF">2021-07-23T10:31:00Z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