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1661" w14:textId="77777777" w:rsidR="0021677F" w:rsidRDefault="004615FE">
      <w:pPr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inline distT="114300" distB="114300" distL="114300" distR="114300" wp14:anchorId="5FC366F1" wp14:editId="66511F9D">
            <wp:extent cx="5972810" cy="1879600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3F5D2F" w14:textId="67FEE902" w:rsidR="0021677F" w:rsidRDefault="004615FE">
      <w:pPr>
        <w:shd w:val="clear" w:color="auto" w:fill="FFFFFF"/>
        <w:spacing w:before="240" w:after="24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z w:val="32"/>
          <w:szCs w:val="32"/>
        </w:rPr>
        <w:t>Move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It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On: </w:t>
      </w:r>
      <w:r w:rsidR="00126CDC">
        <w:rPr>
          <w:rFonts w:ascii="Arial" w:eastAsia="Arial" w:hAnsi="Arial" w:cs="Arial"/>
          <w:b/>
          <w:sz w:val="32"/>
          <w:szCs w:val="32"/>
        </w:rPr>
        <w:t>Přihlaste svůj film do</w:t>
      </w:r>
      <w:r>
        <w:rPr>
          <w:rFonts w:ascii="Arial" w:eastAsia="Arial" w:hAnsi="Arial" w:cs="Arial"/>
          <w:b/>
          <w:sz w:val="32"/>
          <w:szCs w:val="32"/>
        </w:rPr>
        <w:t xml:space="preserve"> 6.12.2021</w:t>
      </w:r>
    </w:p>
    <w:p w14:paraId="23E694AA" w14:textId="738C8111" w:rsidR="0021677F" w:rsidRDefault="004615FE">
      <w:p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Jak efektivní je marketingová a komunikační strategie vašeho filmu? Přihlaste se do programu </w:t>
      </w:r>
      <w:proofErr w:type="spellStart"/>
      <w:r>
        <w:rPr>
          <w:rFonts w:ascii="Arial" w:eastAsia="Arial" w:hAnsi="Arial" w:cs="Arial"/>
          <w:b/>
        </w:rPr>
        <w:t>Move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It</w:t>
      </w:r>
      <w:proofErr w:type="spellEnd"/>
      <w:r>
        <w:rPr>
          <w:rFonts w:ascii="Arial" w:eastAsia="Arial" w:hAnsi="Arial" w:cs="Arial"/>
          <w:b/>
        </w:rPr>
        <w:t xml:space="preserve"> On a získejte relevantní zpětnou vazbu od expertek na PR, komunity a </w:t>
      </w:r>
      <w:proofErr w:type="spellStart"/>
      <w:r>
        <w:rPr>
          <w:rFonts w:ascii="Arial" w:eastAsia="Arial" w:hAnsi="Arial" w:cs="Arial"/>
          <w:b/>
        </w:rPr>
        <w:t>influencer</w:t>
      </w:r>
      <w:proofErr w:type="spellEnd"/>
      <w:r>
        <w:rPr>
          <w:rFonts w:ascii="Arial" w:eastAsia="Arial" w:hAnsi="Arial" w:cs="Arial"/>
          <w:b/>
        </w:rPr>
        <w:t xml:space="preserve"> marketing. Vybrané projekty se naučí správnou propagaci na všech platformách a osvojí si nejnovější trendy v online marketingu. Přihlásit se můžete do 6. prosince 2021.</w:t>
      </w:r>
    </w:p>
    <w:p w14:paraId="5FE20743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Tento rok přinesl nejen filmařům nové výzvy, na které je potřeba reagovat. Plakát, billboard a kampaň v rádiu už dnes k propagaci nestačí, je třeba mířit i do online prostředí. Projekt </w:t>
      </w:r>
      <w:proofErr w:type="spellStart"/>
      <w:r>
        <w:rPr>
          <w:rFonts w:ascii="Arial" w:eastAsia="Arial" w:hAnsi="Arial" w:cs="Arial"/>
        </w:rPr>
        <w:t>Move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It</w:t>
      </w:r>
      <w:proofErr w:type="spellEnd"/>
      <w:r>
        <w:rPr>
          <w:rFonts w:ascii="Arial" w:eastAsia="Arial" w:hAnsi="Arial" w:cs="Arial"/>
        </w:rPr>
        <w:t xml:space="preserve"> On navazuje na loňský úspěšný ročník věnovaný předním odborníkům na sociální sítě, online platformy a kreativní komunikaci pro filmaře. V letošním roce se praktický program zaměří na </w:t>
      </w:r>
      <w:r>
        <w:rPr>
          <w:rFonts w:ascii="Arial" w:eastAsia="Arial" w:hAnsi="Arial" w:cs="Arial"/>
          <w:b/>
        </w:rPr>
        <w:t xml:space="preserve">práci s komunitami, </w:t>
      </w:r>
      <w:proofErr w:type="spellStart"/>
      <w:r>
        <w:rPr>
          <w:rFonts w:ascii="Arial" w:eastAsia="Arial" w:hAnsi="Arial" w:cs="Arial"/>
          <w:b/>
        </w:rPr>
        <w:t>influencery</w:t>
      </w:r>
      <w:proofErr w:type="spellEnd"/>
      <w:r>
        <w:rPr>
          <w:rFonts w:ascii="Arial" w:eastAsia="Arial" w:hAnsi="Arial" w:cs="Arial"/>
          <w:b/>
        </w:rPr>
        <w:t xml:space="preserve"> a partnery filmu</w:t>
      </w:r>
      <w:r>
        <w:rPr>
          <w:rFonts w:ascii="Arial" w:eastAsia="Arial" w:hAnsi="Arial" w:cs="Arial"/>
        </w:rPr>
        <w:t xml:space="preserve">. Dozvíte se, jak postupovat, když uvádíte film v kinech, na zahraničních festivalech, ve školách a na online platformách a jaký postup volit u vytváření </w:t>
      </w:r>
      <w:proofErr w:type="spellStart"/>
      <w:r>
        <w:rPr>
          <w:rFonts w:ascii="Arial" w:eastAsia="Arial" w:hAnsi="Arial" w:cs="Arial"/>
        </w:rPr>
        <w:t>crowdfundingové</w:t>
      </w:r>
      <w:proofErr w:type="spellEnd"/>
      <w:r>
        <w:rPr>
          <w:rFonts w:ascii="Arial" w:eastAsia="Arial" w:hAnsi="Arial" w:cs="Arial"/>
        </w:rPr>
        <w:t xml:space="preserve"> kampaně. </w:t>
      </w:r>
    </w:p>
    <w:p w14:paraId="7D3D7672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Odborný vhled do světa digitální strategie a </w:t>
      </w:r>
      <w:proofErr w:type="spellStart"/>
      <w:r>
        <w:rPr>
          <w:rFonts w:ascii="Arial" w:eastAsia="Arial" w:hAnsi="Arial" w:cs="Arial"/>
        </w:rPr>
        <w:t>influencer</w:t>
      </w:r>
      <w:proofErr w:type="spellEnd"/>
      <w:r>
        <w:rPr>
          <w:rFonts w:ascii="Arial" w:eastAsia="Arial" w:hAnsi="Arial" w:cs="Arial"/>
        </w:rPr>
        <w:t xml:space="preserve"> marketingu zabezpečí lektorky </w:t>
      </w:r>
      <w:r>
        <w:rPr>
          <w:rFonts w:ascii="Arial" w:eastAsia="Arial" w:hAnsi="Arial" w:cs="Arial"/>
          <w:b/>
        </w:rPr>
        <w:t>Andrea Hurychová</w:t>
      </w:r>
      <w:r>
        <w:rPr>
          <w:rFonts w:ascii="Arial" w:eastAsia="Arial" w:hAnsi="Arial" w:cs="Arial"/>
        </w:rPr>
        <w:t xml:space="preserve"> a nové trendy PR komunikace </w:t>
      </w:r>
      <w:r>
        <w:rPr>
          <w:rFonts w:ascii="Arial" w:eastAsia="Arial" w:hAnsi="Arial" w:cs="Arial"/>
          <w:b/>
        </w:rPr>
        <w:t xml:space="preserve">Zdeňka Svoboda </w:t>
      </w:r>
      <w:proofErr w:type="spellStart"/>
      <w:r>
        <w:rPr>
          <w:rFonts w:ascii="Arial" w:eastAsia="Arial" w:hAnsi="Arial" w:cs="Arial"/>
          <w:b/>
        </w:rPr>
        <w:t>Kuhnová</w:t>
      </w:r>
      <w:proofErr w:type="spellEnd"/>
      <w:r>
        <w:rPr>
          <w:rFonts w:ascii="Arial" w:eastAsia="Arial" w:hAnsi="Arial" w:cs="Arial"/>
        </w:rPr>
        <w:t xml:space="preserve">. Program je určený pro </w:t>
      </w:r>
      <w:r>
        <w:rPr>
          <w:rFonts w:ascii="Arial" w:eastAsia="Arial" w:hAnsi="Arial" w:cs="Arial"/>
          <w:b/>
        </w:rPr>
        <w:t>6 hraných, animovaných i dokumentárních filmů</w:t>
      </w:r>
      <w:r>
        <w:rPr>
          <w:rFonts w:ascii="Arial" w:eastAsia="Arial" w:hAnsi="Arial" w:cs="Arial"/>
        </w:rPr>
        <w:t xml:space="preserve"> a jejich zástupce z řad </w:t>
      </w:r>
      <w:r>
        <w:rPr>
          <w:rFonts w:ascii="Arial" w:eastAsia="Arial" w:hAnsi="Arial" w:cs="Arial"/>
          <w:color w:val="222222"/>
        </w:rPr>
        <w:t>producentů, režisérů, distributorů, PR expertů a filmových marketérů.</w:t>
      </w:r>
    </w:p>
    <w:p w14:paraId="39F5DCD7" w14:textId="0B251790" w:rsidR="0021677F" w:rsidRDefault="004615FE">
      <w:pPr>
        <w:shd w:val="clear" w:color="auto" w:fill="FFFFFF"/>
        <w:rPr>
          <w:rFonts w:ascii="Arial" w:eastAsia="Arial" w:hAnsi="Arial" w:cs="Arial"/>
          <w:b/>
          <w:color w:val="222222"/>
        </w:rPr>
      </w:pPr>
      <w:proofErr w:type="spellStart"/>
      <w:r>
        <w:rPr>
          <w:rFonts w:ascii="Arial" w:eastAsia="Arial" w:hAnsi="Arial" w:cs="Arial"/>
          <w:b/>
          <w:color w:val="222222"/>
        </w:rPr>
        <w:t>Deadline</w:t>
      </w:r>
      <w:proofErr w:type="spellEnd"/>
      <w:r>
        <w:rPr>
          <w:rFonts w:ascii="Arial" w:eastAsia="Arial" w:hAnsi="Arial" w:cs="Arial"/>
          <w:b/>
          <w:color w:val="222222"/>
        </w:rPr>
        <w:t xml:space="preserve"> 6.12. 2021 </w:t>
      </w:r>
    </w:p>
    <w:p w14:paraId="29059381" w14:textId="7AC07D43" w:rsidR="000D3747" w:rsidRDefault="000D3747">
      <w:pPr>
        <w:shd w:val="clear" w:color="auto" w:fill="FFFFFF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Registrační formulář najdete </w:t>
      </w:r>
      <w:hyperlink r:id="rId8" w:history="1">
        <w:r w:rsidRPr="000D3747">
          <w:rPr>
            <w:rStyle w:val="Hypertextovodkaz"/>
            <w:rFonts w:ascii="Arial" w:eastAsia="Arial" w:hAnsi="Arial" w:cs="Arial"/>
            <w:b/>
          </w:rPr>
          <w:t>zde</w:t>
        </w:r>
      </w:hyperlink>
      <w:r>
        <w:rPr>
          <w:rFonts w:ascii="Arial" w:eastAsia="Arial" w:hAnsi="Arial" w:cs="Arial"/>
          <w:b/>
          <w:color w:val="222222"/>
        </w:rPr>
        <w:t>.</w:t>
      </w:r>
    </w:p>
    <w:p w14:paraId="2825ED76" w14:textId="63223448" w:rsidR="0021677F" w:rsidRDefault="004615FE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Andrea Hurychová</w:t>
      </w:r>
      <w:r>
        <w:rPr>
          <w:rFonts w:ascii="Arial" w:eastAsia="Arial" w:hAnsi="Arial" w:cs="Arial"/>
          <w:color w:val="222222"/>
        </w:rPr>
        <w:t xml:space="preserve"> představí, jaké jsou základní cíle online marketingu a jak do komunikace a propagace zapadají </w:t>
      </w:r>
      <w:proofErr w:type="spellStart"/>
      <w:r>
        <w:rPr>
          <w:rFonts w:ascii="Arial" w:eastAsia="Arial" w:hAnsi="Arial" w:cs="Arial"/>
          <w:color w:val="222222"/>
        </w:rPr>
        <w:t>influenceři</w:t>
      </w:r>
      <w:proofErr w:type="spellEnd"/>
      <w:r>
        <w:rPr>
          <w:rFonts w:ascii="Arial" w:eastAsia="Arial" w:hAnsi="Arial" w:cs="Arial"/>
          <w:color w:val="222222"/>
        </w:rPr>
        <w:t>. </w:t>
      </w:r>
      <w:r w:rsidR="00032CBE">
        <w:rPr>
          <w:rFonts w:ascii="Arial" w:eastAsia="Arial" w:hAnsi="Arial" w:cs="Arial"/>
          <w:color w:val="222222"/>
        </w:rPr>
        <w:t>Mluvit se bude i o d</w:t>
      </w:r>
      <w:r>
        <w:rPr>
          <w:rFonts w:ascii="Arial" w:eastAsia="Arial" w:hAnsi="Arial" w:cs="Arial"/>
          <w:color w:val="222222"/>
        </w:rPr>
        <w:t>iváck</w:t>
      </w:r>
      <w:r w:rsidR="00032CBE">
        <w:rPr>
          <w:rFonts w:ascii="Arial" w:eastAsia="Arial" w:hAnsi="Arial" w:cs="Arial"/>
          <w:color w:val="222222"/>
        </w:rPr>
        <w:t>ých</w:t>
      </w:r>
      <w:r>
        <w:rPr>
          <w:rFonts w:ascii="Arial" w:eastAsia="Arial" w:hAnsi="Arial" w:cs="Arial"/>
          <w:color w:val="222222"/>
        </w:rPr>
        <w:t xml:space="preserve"> komunit</w:t>
      </w:r>
      <w:r w:rsidR="00032CBE">
        <w:rPr>
          <w:rFonts w:ascii="Arial" w:eastAsia="Arial" w:hAnsi="Arial" w:cs="Arial"/>
          <w:color w:val="222222"/>
        </w:rPr>
        <w:t>ách</w:t>
      </w:r>
      <w:r>
        <w:rPr>
          <w:rFonts w:ascii="Arial" w:eastAsia="Arial" w:hAnsi="Arial" w:cs="Arial"/>
          <w:color w:val="222222"/>
        </w:rPr>
        <w:t xml:space="preserve"> </w:t>
      </w:r>
      <w:r w:rsidR="00032CBE">
        <w:rPr>
          <w:rFonts w:ascii="Arial" w:eastAsia="Arial" w:hAnsi="Arial" w:cs="Arial"/>
          <w:color w:val="222222"/>
        </w:rPr>
        <w:t xml:space="preserve">a </w:t>
      </w:r>
      <w:r>
        <w:rPr>
          <w:rFonts w:ascii="Arial" w:eastAsia="Arial" w:hAnsi="Arial" w:cs="Arial"/>
          <w:color w:val="222222"/>
        </w:rPr>
        <w:t>dnešní</w:t>
      </w:r>
      <w:r w:rsidR="00032CBE">
        <w:rPr>
          <w:rFonts w:ascii="Arial" w:eastAsia="Arial" w:hAnsi="Arial" w:cs="Arial"/>
          <w:color w:val="222222"/>
        </w:rPr>
        <w:t>ch</w:t>
      </w:r>
      <w:r>
        <w:rPr>
          <w:rFonts w:ascii="Arial" w:eastAsia="Arial" w:hAnsi="Arial" w:cs="Arial"/>
          <w:color w:val="222222"/>
        </w:rPr>
        <w:t xml:space="preserve"> trend</w:t>
      </w:r>
      <w:r w:rsidR="00032CBE">
        <w:rPr>
          <w:rFonts w:ascii="Arial" w:eastAsia="Arial" w:hAnsi="Arial" w:cs="Arial"/>
          <w:color w:val="222222"/>
        </w:rPr>
        <w:t>ech</w:t>
      </w:r>
      <w:r>
        <w:rPr>
          <w:rFonts w:ascii="Arial" w:eastAsia="Arial" w:hAnsi="Arial" w:cs="Arial"/>
          <w:color w:val="222222"/>
        </w:rPr>
        <w:t xml:space="preserve"> pro komunikaci na sociálních sítích. V průběhu workshopu </w:t>
      </w:r>
      <w:r w:rsidR="00032CBE">
        <w:rPr>
          <w:rFonts w:ascii="Arial" w:eastAsia="Arial" w:hAnsi="Arial" w:cs="Arial"/>
          <w:color w:val="222222"/>
        </w:rPr>
        <w:t>projdete</w:t>
      </w:r>
      <w:r>
        <w:rPr>
          <w:rFonts w:ascii="Arial" w:eastAsia="Arial" w:hAnsi="Arial" w:cs="Arial"/>
          <w:color w:val="222222"/>
        </w:rPr>
        <w:t xml:space="preserve"> cíle online marketingu u vašeho</w:t>
      </w:r>
      <w:r w:rsidR="00032CBE">
        <w:rPr>
          <w:rFonts w:ascii="Arial" w:eastAsia="Arial" w:hAnsi="Arial" w:cs="Arial"/>
          <w:color w:val="222222"/>
        </w:rPr>
        <w:t xml:space="preserve"> vlastního</w:t>
      </w:r>
      <w:r>
        <w:rPr>
          <w:rFonts w:ascii="Arial" w:eastAsia="Arial" w:hAnsi="Arial" w:cs="Arial"/>
          <w:color w:val="222222"/>
        </w:rPr>
        <w:t xml:space="preserve"> projektu a</w:t>
      </w:r>
      <w:r w:rsidR="00032CBE">
        <w:rPr>
          <w:rFonts w:ascii="Arial" w:eastAsia="Arial" w:hAnsi="Arial" w:cs="Arial"/>
          <w:color w:val="222222"/>
        </w:rPr>
        <w:t xml:space="preserve"> zjistíte,</w:t>
      </w:r>
      <w:r>
        <w:rPr>
          <w:rFonts w:ascii="Arial" w:eastAsia="Arial" w:hAnsi="Arial" w:cs="Arial"/>
          <w:color w:val="222222"/>
        </w:rPr>
        <w:t xml:space="preserve"> jak správně oslovit a nastavit spolupráci s</w:t>
      </w:r>
      <w:r w:rsidR="00032CBE">
        <w:rPr>
          <w:rFonts w:ascii="Arial" w:eastAsia="Arial" w:hAnsi="Arial" w:cs="Arial"/>
          <w:color w:val="222222"/>
        </w:rPr>
        <w:t> </w:t>
      </w:r>
      <w:proofErr w:type="spellStart"/>
      <w:r>
        <w:rPr>
          <w:rFonts w:ascii="Arial" w:eastAsia="Arial" w:hAnsi="Arial" w:cs="Arial"/>
          <w:color w:val="222222"/>
        </w:rPr>
        <w:t>influencery</w:t>
      </w:r>
      <w:proofErr w:type="spellEnd"/>
      <w:r w:rsidR="00032CBE">
        <w:rPr>
          <w:rFonts w:ascii="Arial" w:eastAsia="Arial" w:hAnsi="Arial" w:cs="Arial"/>
          <w:color w:val="222222"/>
        </w:rPr>
        <w:t>. K tomu všemu si osvojíte i správný postup při tvorbě rozpočtu.</w:t>
      </w:r>
    </w:p>
    <w:p w14:paraId="52139B09" w14:textId="1094F4D2" w:rsidR="0021677F" w:rsidRDefault="00032CBE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 w:rsidRPr="00032CBE">
        <w:rPr>
          <w:rFonts w:ascii="Arial" w:eastAsia="Arial" w:hAnsi="Arial" w:cs="Arial"/>
          <w:bCs/>
          <w:color w:val="222222"/>
        </w:rPr>
        <w:t>Se</w:t>
      </w:r>
      <w:r>
        <w:rPr>
          <w:rFonts w:ascii="Arial" w:eastAsia="Arial" w:hAnsi="Arial" w:cs="Arial"/>
          <w:b/>
          <w:color w:val="222222"/>
        </w:rPr>
        <w:t xml:space="preserve"> </w:t>
      </w:r>
      <w:r w:rsidR="004615FE">
        <w:rPr>
          <w:rFonts w:ascii="Arial" w:eastAsia="Arial" w:hAnsi="Arial" w:cs="Arial"/>
          <w:b/>
          <w:color w:val="222222"/>
        </w:rPr>
        <w:t>Zdeňk</w:t>
      </w:r>
      <w:r>
        <w:rPr>
          <w:rFonts w:ascii="Arial" w:eastAsia="Arial" w:hAnsi="Arial" w:cs="Arial"/>
          <w:b/>
          <w:color w:val="222222"/>
        </w:rPr>
        <w:t>ou</w:t>
      </w:r>
      <w:r w:rsidR="004615FE">
        <w:rPr>
          <w:rFonts w:ascii="Arial" w:eastAsia="Arial" w:hAnsi="Arial" w:cs="Arial"/>
          <w:b/>
          <w:color w:val="222222"/>
        </w:rPr>
        <w:t xml:space="preserve"> </w:t>
      </w:r>
      <w:proofErr w:type="spellStart"/>
      <w:r w:rsidR="004615FE">
        <w:rPr>
          <w:rFonts w:ascii="Arial" w:eastAsia="Arial" w:hAnsi="Arial" w:cs="Arial"/>
          <w:b/>
          <w:color w:val="222222"/>
        </w:rPr>
        <w:t>Kuhnov</w:t>
      </w:r>
      <w:r>
        <w:rPr>
          <w:rFonts w:ascii="Arial" w:eastAsia="Arial" w:hAnsi="Arial" w:cs="Arial"/>
          <w:b/>
          <w:color w:val="222222"/>
        </w:rPr>
        <w:t>ou</w:t>
      </w:r>
      <w:proofErr w:type="spellEnd"/>
      <w:r w:rsidR="004615FE">
        <w:rPr>
          <w:rFonts w:ascii="Arial" w:eastAsia="Arial" w:hAnsi="Arial" w:cs="Arial"/>
          <w:color w:val="222222"/>
        </w:rPr>
        <w:t xml:space="preserve"> </w:t>
      </w:r>
      <w:r>
        <w:rPr>
          <w:rFonts w:ascii="Arial" w:eastAsia="Arial" w:hAnsi="Arial" w:cs="Arial"/>
          <w:color w:val="000000"/>
        </w:rPr>
        <w:t>budete mít u</w:t>
      </w:r>
      <w:r w:rsidR="004615FE">
        <w:rPr>
          <w:rFonts w:ascii="Arial" w:eastAsia="Arial" w:hAnsi="Arial" w:cs="Arial"/>
          <w:color w:val="000000"/>
        </w:rPr>
        <w:t xml:space="preserve"> svého projektu / filmu možnost sami pro sebe vyladit sdělení pro komunikaci a zjistit, co a jak rezonuje u novinářů a veřejnosti. Navrhneme, co by mohlo fungovat a kde jsou úskalí a jak s nimi pracovat. V komunikaci je důležité držet příběh a </w:t>
      </w:r>
      <w:r w:rsidR="004615FE">
        <w:rPr>
          <w:rFonts w:ascii="Arial" w:eastAsia="Arial" w:hAnsi="Arial" w:cs="Arial"/>
          <w:color w:val="000000"/>
        </w:rPr>
        <w:lastRenderedPageBreak/>
        <w:t>kontakt s komunitami, partnery i novináři. Během workshopu vybereme klíčová komunikační sdělení z celého procesu přípravy a tvorby filmu. Tak, aby sam</w:t>
      </w:r>
      <w:r>
        <w:rPr>
          <w:rFonts w:ascii="Arial" w:eastAsia="Arial" w:hAnsi="Arial" w:cs="Arial"/>
          <w:color w:val="000000"/>
        </w:rPr>
        <w:t>a</w:t>
      </w:r>
      <w:r w:rsidR="004615FE">
        <w:rPr>
          <w:rFonts w:ascii="Arial" w:eastAsia="Arial" w:hAnsi="Arial" w:cs="Arial"/>
          <w:color w:val="000000"/>
        </w:rPr>
        <w:t xml:space="preserve"> o sobě udržel</w:t>
      </w:r>
      <w:r>
        <w:rPr>
          <w:rFonts w:ascii="Arial" w:eastAsia="Arial" w:hAnsi="Arial" w:cs="Arial"/>
          <w:color w:val="000000"/>
        </w:rPr>
        <w:t>a</w:t>
      </w:r>
      <w:r w:rsidR="004615FE">
        <w:rPr>
          <w:rFonts w:ascii="Arial" w:eastAsia="Arial" w:hAnsi="Arial" w:cs="Arial"/>
          <w:color w:val="000000"/>
        </w:rPr>
        <w:t xml:space="preserve"> pozornost novinářů / veřejnosti, byl</w:t>
      </w:r>
      <w:r>
        <w:rPr>
          <w:rFonts w:ascii="Arial" w:eastAsia="Arial" w:hAnsi="Arial" w:cs="Arial"/>
          <w:color w:val="000000"/>
        </w:rPr>
        <w:t>a</w:t>
      </w:r>
      <w:r w:rsidR="004615FE">
        <w:rPr>
          <w:rFonts w:ascii="Arial" w:eastAsia="Arial" w:hAnsi="Arial" w:cs="Arial"/>
          <w:color w:val="000000"/>
        </w:rPr>
        <w:t xml:space="preserve"> láka</w:t>
      </w:r>
      <w:r>
        <w:rPr>
          <w:rFonts w:ascii="Arial" w:eastAsia="Arial" w:hAnsi="Arial" w:cs="Arial"/>
          <w:color w:val="000000"/>
        </w:rPr>
        <w:t>vá</w:t>
      </w:r>
      <w:r w:rsidR="004615FE">
        <w:rPr>
          <w:rFonts w:ascii="Arial" w:eastAsia="Arial" w:hAnsi="Arial" w:cs="Arial"/>
          <w:color w:val="000000"/>
        </w:rPr>
        <w:t> pro strategické a mediální partnery a dohromady tvořil</w:t>
      </w:r>
      <w:r>
        <w:rPr>
          <w:rFonts w:ascii="Arial" w:eastAsia="Arial" w:hAnsi="Arial" w:cs="Arial"/>
          <w:color w:val="000000"/>
        </w:rPr>
        <w:t xml:space="preserve">a </w:t>
      </w:r>
      <w:r w:rsidR="004615FE">
        <w:rPr>
          <w:rFonts w:ascii="Arial" w:eastAsia="Arial" w:hAnsi="Arial" w:cs="Arial"/>
          <w:color w:val="000000"/>
        </w:rPr>
        <w:t>komunikační linku – příběh.</w:t>
      </w:r>
    </w:p>
    <w:p w14:paraId="552F99EF" w14:textId="77777777" w:rsidR="0021677F" w:rsidRDefault="0021677F">
      <w:pPr>
        <w:shd w:val="clear" w:color="auto" w:fill="FFFFFF"/>
        <w:rPr>
          <w:rFonts w:ascii="Arial" w:eastAsia="Arial" w:hAnsi="Arial" w:cs="Arial"/>
          <w:b/>
          <w:color w:val="222222"/>
        </w:rPr>
      </w:pPr>
    </w:p>
    <w:p w14:paraId="1E3154B8" w14:textId="77777777" w:rsidR="0021677F" w:rsidRDefault="004615FE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Pro koho je program určený?</w:t>
      </w:r>
    </w:p>
    <w:p w14:paraId="658BEA16" w14:textId="77777777" w:rsidR="0021677F" w:rsidRDefault="004615FE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Producenti, režiséři, distributoři, </w:t>
      </w:r>
      <w:proofErr w:type="spellStart"/>
      <w:r>
        <w:rPr>
          <w:rFonts w:ascii="Arial" w:eastAsia="Arial" w:hAnsi="Arial" w:cs="Arial"/>
          <w:color w:val="222222"/>
        </w:rPr>
        <w:t>PRisté</w:t>
      </w:r>
      <w:proofErr w:type="spellEnd"/>
      <w:r>
        <w:rPr>
          <w:rFonts w:ascii="Arial" w:eastAsia="Arial" w:hAnsi="Arial" w:cs="Arial"/>
          <w:color w:val="222222"/>
        </w:rPr>
        <w:t xml:space="preserve"> a filmoví marketéři</w:t>
      </w:r>
    </w:p>
    <w:p w14:paraId="43A046A0" w14:textId="77777777" w:rsidR="0021677F" w:rsidRDefault="004615FE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Kurzovné: 6 000 Kč pro účastníky s filmem </w:t>
      </w:r>
      <w:r>
        <w:rPr>
          <w:rFonts w:ascii="Arial" w:eastAsia="Arial" w:hAnsi="Arial" w:cs="Arial"/>
          <w:color w:val="222222"/>
        </w:rPr>
        <w:t>(cena zahrnuje individuální konzultace s lektorkami, 3 workshopové dny, přednášky od předních českých odborníků, praktické zadání na Vaší marketingovou strategii, pracovní skupiny, které přinesou marketingový koncept, rozpočet, návrh na komunikaci, platformy a sociální sítě pro Váš film)</w:t>
      </w:r>
    </w:p>
    <w:p w14:paraId="76C252E5" w14:textId="77777777" w:rsidR="0021677F" w:rsidRDefault="004615FE">
      <w:pPr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3 500 Kč</w:t>
      </w:r>
      <w:r>
        <w:rPr>
          <w:rFonts w:ascii="Arial" w:eastAsia="Arial" w:hAnsi="Arial" w:cs="Arial"/>
          <w:color w:val="222222"/>
        </w:rPr>
        <w:t xml:space="preserve"> pro marketingové odborníky – </w:t>
      </w:r>
      <w:proofErr w:type="spellStart"/>
      <w:r>
        <w:rPr>
          <w:rFonts w:ascii="Arial" w:eastAsia="Arial" w:hAnsi="Arial" w:cs="Arial"/>
          <w:color w:val="222222"/>
        </w:rPr>
        <w:t>observery</w:t>
      </w:r>
      <w:proofErr w:type="spellEnd"/>
      <w:r>
        <w:rPr>
          <w:rFonts w:ascii="Arial" w:eastAsia="Arial" w:hAnsi="Arial" w:cs="Arial"/>
          <w:color w:val="222222"/>
        </w:rPr>
        <w:t xml:space="preserve"> bez filmového projektu.</w:t>
      </w:r>
    </w:p>
    <w:p w14:paraId="17F3152D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Zdeňka Svoboda </w:t>
      </w:r>
      <w:proofErr w:type="spellStart"/>
      <w:r>
        <w:rPr>
          <w:rFonts w:ascii="Arial" w:eastAsia="Arial" w:hAnsi="Arial" w:cs="Arial"/>
          <w:b/>
        </w:rPr>
        <w:t>Kuhnová</w:t>
      </w:r>
      <w:proofErr w:type="spellEnd"/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specialistka na strategickou komunikaci. Pracovní zkušenosti sbírala ve filmové produkci na Barrandově. V agentuře </w:t>
      </w:r>
      <w:proofErr w:type="spellStart"/>
      <w:r>
        <w:rPr>
          <w:rFonts w:ascii="Arial" w:eastAsia="Arial" w:hAnsi="Arial" w:cs="Arial"/>
        </w:rPr>
        <w:t>Ogilvy</w:t>
      </w:r>
      <w:proofErr w:type="spellEnd"/>
      <w:r>
        <w:rPr>
          <w:rFonts w:ascii="Arial" w:eastAsia="Arial" w:hAnsi="Arial" w:cs="Arial"/>
        </w:rPr>
        <w:t xml:space="preserve"> PR se věnovala oblasti media relations a </w:t>
      </w:r>
      <w:proofErr w:type="spellStart"/>
      <w:r>
        <w:rPr>
          <w:rFonts w:ascii="Arial" w:eastAsia="Arial" w:hAnsi="Arial" w:cs="Arial"/>
        </w:rPr>
        <w:t>event</w:t>
      </w:r>
      <w:proofErr w:type="spellEnd"/>
      <w:r>
        <w:rPr>
          <w:rFonts w:ascii="Arial" w:eastAsia="Arial" w:hAnsi="Arial" w:cs="Arial"/>
        </w:rPr>
        <w:t xml:space="preserve"> managementu. Po šesti letech se přesunula do vedení agentury IMPACT PR &amp; </w:t>
      </w:r>
      <w:proofErr w:type="spellStart"/>
      <w:r>
        <w:rPr>
          <w:rFonts w:ascii="Arial" w:eastAsia="Arial" w:hAnsi="Arial" w:cs="Arial"/>
        </w:rPr>
        <w:t>Consultancy</w:t>
      </w:r>
      <w:proofErr w:type="spellEnd"/>
      <w:r>
        <w:rPr>
          <w:rFonts w:ascii="Arial" w:eastAsia="Arial" w:hAnsi="Arial" w:cs="Arial"/>
        </w:rPr>
        <w:t xml:space="preserve"> (PLEON </w:t>
      </w:r>
      <w:proofErr w:type="spellStart"/>
      <w:r>
        <w:rPr>
          <w:rFonts w:ascii="Arial" w:eastAsia="Arial" w:hAnsi="Arial" w:cs="Arial"/>
        </w:rPr>
        <w:t>Impact</w:t>
      </w:r>
      <w:proofErr w:type="spellEnd"/>
      <w:r>
        <w:rPr>
          <w:rFonts w:ascii="Arial" w:eastAsia="Arial" w:hAnsi="Arial" w:cs="Arial"/>
        </w:rPr>
        <w:t xml:space="preserve">) a v pozici CEO vedla agenturu 20 let. Pracovala např. pro značky: Becherovka, </w:t>
      </w:r>
      <w:proofErr w:type="spellStart"/>
      <w:r>
        <w:rPr>
          <w:rFonts w:ascii="Arial" w:eastAsia="Arial" w:hAnsi="Arial" w:cs="Arial"/>
        </w:rPr>
        <w:t>British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Airways</w:t>
      </w:r>
      <w:proofErr w:type="spellEnd"/>
      <w:r>
        <w:rPr>
          <w:rFonts w:ascii="Arial" w:eastAsia="Arial" w:hAnsi="Arial" w:cs="Arial"/>
        </w:rPr>
        <w:t xml:space="preserve">, DHL, IKEA, Makro, Mercedes </w:t>
      </w:r>
      <w:proofErr w:type="spellStart"/>
      <w:r>
        <w:rPr>
          <w:rFonts w:ascii="Arial" w:eastAsia="Arial" w:hAnsi="Arial" w:cs="Arial"/>
        </w:rPr>
        <w:t>Benz</w:t>
      </w:r>
      <w:proofErr w:type="spellEnd"/>
      <w:r>
        <w:rPr>
          <w:rFonts w:ascii="Arial" w:eastAsia="Arial" w:hAnsi="Arial" w:cs="Arial"/>
        </w:rPr>
        <w:t xml:space="preserve">, VELUX a online supermarket rohlik.cz. Nyní pracuje jako externí konzultantka v oblasti komunikace pro české značky, např. </w:t>
      </w:r>
      <w:proofErr w:type="spellStart"/>
      <w:r>
        <w:rPr>
          <w:rFonts w:ascii="Arial" w:eastAsia="Arial" w:hAnsi="Arial" w:cs="Arial"/>
        </w:rPr>
        <w:t>Vasky</w:t>
      </w:r>
      <w:proofErr w:type="spellEnd"/>
      <w:r>
        <w:rPr>
          <w:rFonts w:ascii="Arial" w:eastAsia="Arial" w:hAnsi="Arial" w:cs="Arial"/>
        </w:rPr>
        <w:t xml:space="preserve"> nebo Aktin. </w:t>
      </w:r>
    </w:p>
    <w:p w14:paraId="63802E18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Andrea Hurychová, </w:t>
      </w:r>
      <w:r>
        <w:rPr>
          <w:rFonts w:ascii="Arial" w:eastAsia="Arial" w:hAnsi="Arial" w:cs="Arial"/>
        </w:rPr>
        <w:t xml:space="preserve">zakladatelka a výkonná ředitelka agentury </w:t>
      </w:r>
      <w:proofErr w:type="spellStart"/>
      <w:r>
        <w:rPr>
          <w:rFonts w:ascii="Arial" w:eastAsia="Arial" w:hAnsi="Arial" w:cs="Arial"/>
        </w:rPr>
        <w:t>WeDigital</w:t>
      </w:r>
      <w:proofErr w:type="spellEnd"/>
      <w:r>
        <w:rPr>
          <w:rFonts w:ascii="Arial" w:eastAsia="Arial" w:hAnsi="Arial" w:cs="Arial"/>
        </w:rPr>
        <w:t xml:space="preserve">, která se specializuje na digitální strategie, sociální sítě a </w:t>
      </w:r>
      <w:proofErr w:type="spellStart"/>
      <w:r>
        <w:rPr>
          <w:rFonts w:ascii="Arial" w:eastAsia="Arial" w:hAnsi="Arial" w:cs="Arial"/>
        </w:rPr>
        <w:t>influencer</w:t>
      </w:r>
      <w:proofErr w:type="spellEnd"/>
      <w:r>
        <w:rPr>
          <w:rFonts w:ascii="Arial" w:eastAsia="Arial" w:hAnsi="Arial" w:cs="Arial"/>
        </w:rPr>
        <w:t xml:space="preserve"> marketing. Pod hlavičkou </w:t>
      </w:r>
      <w:proofErr w:type="spellStart"/>
      <w:r>
        <w:rPr>
          <w:rFonts w:ascii="Arial" w:eastAsia="Arial" w:hAnsi="Arial" w:cs="Arial"/>
        </w:rPr>
        <w:t>WeDigital</w:t>
      </w:r>
      <w:proofErr w:type="spellEnd"/>
      <w:r>
        <w:rPr>
          <w:rFonts w:ascii="Arial" w:eastAsia="Arial" w:hAnsi="Arial" w:cs="Arial"/>
        </w:rPr>
        <w:t xml:space="preserve"> vedla úspěšné kampaně pro Český olympijský tým, </w:t>
      </w:r>
      <w:proofErr w:type="spellStart"/>
      <w:r>
        <w:rPr>
          <w:rFonts w:ascii="Arial" w:eastAsia="Arial" w:hAnsi="Arial" w:cs="Arial"/>
        </w:rPr>
        <w:t>Pilsner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Urquell</w:t>
      </w:r>
      <w:proofErr w:type="spellEnd"/>
      <w:r>
        <w:rPr>
          <w:rFonts w:ascii="Arial" w:eastAsia="Arial" w:hAnsi="Arial" w:cs="Arial"/>
        </w:rPr>
        <w:t xml:space="preserve"> nebo značku </w:t>
      </w:r>
      <w:proofErr w:type="spellStart"/>
      <w:r>
        <w:rPr>
          <w:rFonts w:ascii="Arial" w:eastAsia="Arial" w:hAnsi="Arial" w:cs="Arial"/>
        </w:rPr>
        <w:t>Dove</w:t>
      </w:r>
      <w:proofErr w:type="spellEnd"/>
      <w:r>
        <w:rPr>
          <w:rFonts w:ascii="Arial" w:eastAsia="Arial" w:hAnsi="Arial" w:cs="Arial"/>
        </w:rPr>
        <w:t xml:space="preserve">. Mimo jiné je také certifikovanou Google trenérkou pro Design </w:t>
      </w:r>
      <w:proofErr w:type="spellStart"/>
      <w:r>
        <w:rPr>
          <w:rFonts w:ascii="Arial" w:eastAsia="Arial" w:hAnsi="Arial" w:cs="Arial"/>
        </w:rPr>
        <w:t>Thinking</w:t>
      </w:r>
      <w:proofErr w:type="spellEnd"/>
      <w:r>
        <w:rPr>
          <w:rFonts w:ascii="Arial" w:eastAsia="Arial" w:hAnsi="Arial" w:cs="Arial"/>
        </w:rPr>
        <w:t xml:space="preserve"> a radí tvůrcům a hudebníkům, jak správně připravit relevantní obsah a být vidět na </w:t>
      </w:r>
      <w:proofErr w:type="spellStart"/>
      <w:r>
        <w:rPr>
          <w:rFonts w:ascii="Arial" w:eastAsia="Arial" w:hAnsi="Arial" w:cs="Arial"/>
        </w:rPr>
        <w:t>YouTube</w:t>
      </w:r>
      <w:proofErr w:type="spellEnd"/>
      <w:r>
        <w:rPr>
          <w:rFonts w:ascii="Arial" w:eastAsia="Arial" w:hAnsi="Arial" w:cs="Arial"/>
        </w:rPr>
        <w:t xml:space="preserve">. Často působí jako porotkyně různých marketingových soutěží. </w:t>
      </w:r>
    </w:p>
    <w:p w14:paraId="47754B40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Termíny workshopů:</w:t>
      </w:r>
    </w:p>
    <w:p w14:paraId="79D4ABBD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15.12. 2021 – první individuální konzultace a prezentace projektů</w:t>
      </w:r>
    </w:p>
    <w:p w14:paraId="6ECD7B87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 xml:space="preserve">24.1. 2022 – nové trendy pro komunikaci na sociálních sítích, práce s </w:t>
      </w:r>
      <w:proofErr w:type="spellStart"/>
      <w:r>
        <w:rPr>
          <w:rFonts w:ascii="Arial" w:eastAsia="Arial" w:hAnsi="Arial" w:cs="Arial"/>
          <w:b/>
        </w:rPr>
        <w:t>influencery</w:t>
      </w:r>
      <w:proofErr w:type="spellEnd"/>
    </w:p>
    <w:p w14:paraId="5C08CC46" w14:textId="77777777" w:rsidR="0021677F" w:rsidRDefault="004615FE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25.1. 2022 – strategické mediální partnerství a práce s komunitami</w:t>
      </w:r>
    </w:p>
    <w:p w14:paraId="5891785D" w14:textId="77777777" w:rsidR="0021677F" w:rsidRDefault="0021677F">
      <w:pPr>
        <w:shd w:val="clear" w:color="auto" w:fill="FFFFFF"/>
        <w:spacing w:before="240" w:after="240" w:line="240" w:lineRule="auto"/>
        <w:jc w:val="both"/>
        <w:rPr>
          <w:rFonts w:ascii="Arial" w:eastAsia="Arial" w:hAnsi="Arial" w:cs="Arial"/>
          <w:b/>
        </w:rPr>
      </w:pPr>
    </w:p>
    <w:sectPr w:rsidR="0021677F">
      <w:headerReference w:type="default" r:id="rId9"/>
      <w:footerReference w:type="default" r:id="rId10"/>
      <w:pgSz w:w="12240" w:h="15840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8796" w14:textId="77777777" w:rsidR="009E582A" w:rsidRDefault="009E582A">
      <w:pPr>
        <w:spacing w:after="0" w:line="240" w:lineRule="auto"/>
      </w:pPr>
      <w:r>
        <w:separator/>
      </w:r>
    </w:p>
  </w:endnote>
  <w:endnote w:type="continuationSeparator" w:id="0">
    <w:p w14:paraId="2D3C1093" w14:textId="77777777" w:rsidR="009E582A" w:rsidRDefault="009E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73D9" w14:textId="77777777" w:rsidR="0021677F" w:rsidRDefault="002167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410" w:hanging="1410"/>
    </w:pPr>
  </w:p>
  <w:p w14:paraId="2E2A266C" w14:textId="77777777" w:rsidR="0021677F" w:rsidRDefault="00461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1410" w:hanging="1410"/>
      <w:rPr>
        <w:color w:val="000000"/>
      </w:rPr>
    </w:pPr>
    <w:r>
      <w:rPr>
        <w:noProof/>
      </w:rPr>
      <w:drawing>
        <wp:inline distT="114300" distB="114300" distL="114300" distR="114300" wp14:anchorId="682D79FC" wp14:editId="33ADADF6">
          <wp:extent cx="7797006" cy="746125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006" cy="746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6F57" w14:textId="77777777" w:rsidR="009E582A" w:rsidRDefault="009E582A">
      <w:pPr>
        <w:spacing w:after="0" w:line="240" w:lineRule="auto"/>
      </w:pPr>
      <w:r>
        <w:separator/>
      </w:r>
    </w:p>
  </w:footnote>
  <w:footnote w:type="continuationSeparator" w:id="0">
    <w:p w14:paraId="7C1EE673" w14:textId="77777777" w:rsidR="009E582A" w:rsidRDefault="009E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E4E6" w14:textId="77777777" w:rsidR="0021677F" w:rsidRDefault="004615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337"/>
      </w:tabs>
      <w:spacing w:after="0" w:line="240" w:lineRule="auto"/>
      <w:ind w:left="-1440" w:right="-1440"/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7F"/>
    <w:rsid w:val="00032CBE"/>
    <w:rsid w:val="000D3747"/>
    <w:rsid w:val="00126CDC"/>
    <w:rsid w:val="0021677F"/>
    <w:rsid w:val="004615FE"/>
    <w:rsid w:val="009E582A"/>
    <w:rsid w:val="00B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4CB5E"/>
  <w15:docId w15:val="{CA2E6F19-830A-9542-A214-B692EFA7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4EC"/>
    <w:pPr>
      <w:autoSpaceDN w:val="0"/>
      <w:textAlignment w:val="baseline"/>
    </w:pPr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144EC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5E4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6F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5E4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6F0"/>
    <w:rPr>
      <w:rFonts w:ascii="Calibri" w:eastAsia="Calibri" w:hAnsi="Calibri" w:cs="Times New Roman"/>
      <w:lang w:val="cs-CZ"/>
    </w:rPr>
  </w:style>
  <w:style w:type="paragraph" w:styleId="Normlnweb">
    <w:name w:val="Normal (Web)"/>
    <w:basedOn w:val="Normln"/>
    <w:uiPriority w:val="99"/>
    <w:unhideWhenUsed/>
    <w:rsid w:val="007F4967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496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7F4967"/>
    <w:rPr>
      <w:i/>
      <w:iCs/>
    </w:rPr>
  </w:style>
  <w:style w:type="character" w:styleId="Siln">
    <w:name w:val="Strong"/>
    <w:basedOn w:val="Standardnpsmoodstavce"/>
    <w:uiPriority w:val="22"/>
    <w:qFormat/>
    <w:rsid w:val="00D14095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0D3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dokincubator.net/form.php?type=dc7bf2fd-d185-4118-8426-288b48ab7d81&amp;utm_source=sendinblue&amp;utm_campaign=Move%20It%20On%20deadline%20%20webin&amp;utm_medium=emai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QZ6x9b5XL10u78RYuW3nVyXkw==">AMUW2mUNlxSNXH/tDGxCyRRq3gKMywSMH1vgifyaEbrNKA30X27wsQNAzPLsZ6BAZYXx8lY+JUnOnyl2P/PDeNOqEytRJ2ScO8/ZDYoAzecPF27xNUNAwdVhgWP9Z8bga97ZBSujCcdq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949EE5-9A0B-4DEE-A05B-BF8AC3E350B5}"/>
</file>

<file path=customXml/itemProps3.xml><?xml version="1.0" encoding="utf-8"?>
<ds:datastoreItem xmlns:ds="http://schemas.openxmlformats.org/officeDocument/2006/customXml" ds:itemID="{06AF4245-8452-4D82-A5F6-677BD0D196A7}"/>
</file>

<file path=customXml/itemProps4.xml><?xml version="1.0" encoding="utf-8"?>
<ds:datastoreItem xmlns:ds="http://schemas.openxmlformats.org/officeDocument/2006/customXml" ds:itemID="{FEF9F07F-3FC6-4A57-A247-A386AE11B7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Ryndová</dc:creator>
  <cp:lastModifiedBy>Info DokIncubator</cp:lastModifiedBy>
  <cp:revision>5</cp:revision>
  <dcterms:created xsi:type="dcterms:W3CDTF">2021-11-09T09:38:00Z</dcterms:created>
  <dcterms:modified xsi:type="dcterms:W3CDTF">2021-11-18T17:28:00Z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