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58F20" w14:textId="77777777" w:rsidR="00A515EB" w:rsidRPr="00B174D2" w:rsidRDefault="00CB7442" w:rsidP="006A2FE9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74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Partner search form</w:t>
      </w:r>
    </w:p>
    <w:p w14:paraId="07107A7F" w14:textId="77777777" w:rsidR="00FC4A35" w:rsidRPr="00B174D2" w:rsidRDefault="00CB7442" w:rsidP="00576CC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74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B174D2" w14:paraId="0774DCD2" w14:textId="77777777" w:rsidTr="00576CCC">
        <w:tc>
          <w:tcPr>
            <w:tcW w:w="2972" w:type="dxa"/>
          </w:tcPr>
          <w:p w14:paraId="1E3812A3" w14:textId="77777777" w:rsidR="00FC4A35" w:rsidRPr="00B174D2" w:rsidRDefault="00AC2B8C" w:rsidP="00542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Call</w:t>
            </w:r>
          </w:p>
        </w:tc>
        <w:tc>
          <w:tcPr>
            <w:tcW w:w="6656" w:type="dxa"/>
          </w:tcPr>
          <w:p w14:paraId="682FA90A" w14:textId="77777777" w:rsidR="00FC4A35" w:rsidRPr="00B174D2" w:rsidRDefault="00542A74" w:rsidP="005F7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Support to European </w:t>
            </w:r>
            <w:r w:rsidR="006A2FE9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Cooperation P</w:t>
            </w:r>
            <w:r w:rsidR="005F7574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rojects</w:t>
            </w:r>
          </w:p>
        </w:tc>
      </w:tr>
      <w:tr w:rsidR="006A2FE9" w:rsidRPr="00B174D2" w14:paraId="11B95E16" w14:textId="77777777" w:rsidTr="00576CCC">
        <w:tc>
          <w:tcPr>
            <w:tcW w:w="2972" w:type="dxa"/>
          </w:tcPr>
          <w:p w14:paraId="29482541" w14:textId="77777777" w:rsidR="006A2FE9" w:rsidRPr="00B174D2" w:rsidRDefault="006A2FE9" w:rsidP="00542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Strand or category</w:t>
            </w:r>
          </w:p>
        </w:tc>
        <w:tc>
          <w:tcPr>
            <w:tcW w:w="6656" w:type="dxa"/>
          </w:tcPr>
          <w:p w14:paraId="4FC9F498" w14:textId="77777777" w:rsidR="006A2FE9" w:rsidRPr="00B174D2" w:rsidRDefault="003920AD" w:rsidP="003920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Small</w:t>
            </w:r>
            <w:r w:rsidR="006A2FE9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Scale Cooperation Projects</w:t>
            </w:r>
          </w:p>
        </w:tc>
      </w:tr>
    </w:tbl>
    <w:p w14:paraId="0F5B36EE" w14:textId="77777777" w:rsidR="00E97F53" w:rsidRPr="00B174D2" w:rsidRDefault="00E97F53" w:rsidP="00473C1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9570022" w14:textId="77777777" w:rsidR="00FC4A35" w:rsidRPr="00B174D2" w:rsidRDefault="00FC4A35" w:rsidP="00542A74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74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Cultural operator </w:t>
      </w:r>
      <w:r w:rsidR="00DE2DD9" w:rsidRPr="00B174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B174D2" w14:paraId="093532A5" w14:textId="77777777" w:rsidTr="00576CCC">
        <w:tc>
          <w:tcPr>
            <w:tcW w:w="2972" w:type="dxa"/>
          </w:tcPr>
          <w:p w14:paraId="59ACF09E" w14:textId="77777777" w:rsidR="00FC4A35" w:rsidRPr="00B174D2" w:rsidRDefault="00FC4A35" w:rsidP="00212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Name </w:t>
            </w:r>
            <w:r w:rsidR="00212FFF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of </w:t>
            </w:r>
            <w:proofErr w:type="spellStart"/>
            <w:r w:rsidR="00212FFF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5A97B630" w14:textId="77777777" w:rsidR="00FC4A35" w:rsidRPr="00B174D2" w:rsidRDefault="00B174D2" w:rsidP="00473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B17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val="cs-CZ"/>
              </w:rPr>
              <w:t>Spółdzielnia</w:t>
            </w:r>
            <w:proofErr w:type="spellEnd"/>
            <w:r w:rsidRPr="00B17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val="cs-CZ"/>
              </w:rPr>
              <w:t xml:space="preserve"> </w:t>
            </w:r>
            <w:proofErr w:type="spellStart"/>
            <w:r w:rsidRPr="00B17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val="cs-CZ"/>
              </w:rPr>
              <w:t>Muzyczna</w:t>
            </w:r>
            <w:proofErr w:type="spellEnd"/>
            <w:r w:rsidRPr="00B17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val="cs-CZ"/>
              </w:rPr>
              <w:t xml:space="preserve"> </w:t>
            </w:r>
            <w:proofErr w:type="spellStart"/>
            <w:r w:rsidRPr="00B17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val="cs-CZ"/>
              </w:rPr>
              <w:t>contemporary</w:t>
            </w:r>
            <w:proofErr w:type="spellEnd"/>
            <w:r w:rsidRPr="00B17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val="cs-CZ"/>
              </w:rPr>
              <w:t xml:space="preserve"> ensemble </w:t>
            </w:r>
          </w:p>
        </w:tc>
      </w:tr>
      <w:tr w:rsidR="00212FFF" w:rsidRPr="00B174D2" w14:paraId="023EAB56" w14:textId="77777777" w:rsidTr="00576CCC">
        <w:tc>
          <w:tcPr>
            <w:tcW w:w="2972" w:type="dxa"/>
          </w:tcPr>
          <w:p w14:paraId="58E4AA4C" w14:textId="77777777" w:rsidR="00212FFF" w:rsidRPr="00B174D2" w:rsidRDefault="00212FFF" w:rsidP="00212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656" w:type="dxa"/>
          </w:tcPr>
          <w:p w14:paraId="576614F4" w14:textId="77777777" w:rsidR="00212FFF" w:rsidRPr="00B174D2" w:rsidRDefault="0015759B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Poland</w:t>
            </w:r>
          </w:p>
        </w:tc>
      </w:tr>
      <w:tr w:rsidR="00D87A47" w:rsidRPr="00B174D2" w14:paraId="6292AA7D" w14:textId="77777777" w:rsidTr="00576CCC">
        <w:tc>
          <w:tcPr>
            <w:tcW w:w="2972" w:type="dxa"/>
          </w:tcPr>
          <w:p w14:paraId="393FBBCA" w14:textId="77777777" w:rsidR="00D87A47" w:rsidRPr="00B174D2" w:rsidRDefault="00212FFF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Organisation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5D13FB0B" w14:textId="77777777" w:rsidR="00D87A47" w:rsidRPr="00B174D2" w:rsidRDefault="0015759B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https://www.spoldzielniamuzyczna.com</w:t>
            </w:r>
          </w:p>
        </w:tc>
      </w:tr>
      <w:tr w:rsidR="00705A18" w:rsidRPr="00B174D2" w14:paraId="3EB9AA05" w14:textId="77777777" w:rsidTr="00576CCC">
        <w:tc>
          <w:tcPr>
            <w:tcW w:w="2972" w:type="dxa"/>
          </w:tcPr>
          <w:p w14:paraId="2FA360EB" w14:textId="77777777" w:rsidR="00705A18" w:rsidRPr="00B174D2" w:rsidRDefault="00705A18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29C9D33E" w14:textId="77777777" w:rsidR="00705A18" w:rsidRPr="00B174D2" w:rsidRDefault="0015759B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Olga Brewka </w:t>
            </w: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(+48) 602 461 589</w:t>
            </w: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br/>
            </w:r>
            <w:hyperlink r:id="rId8" w:history="1">
              <w:r w:rsidRPr="00B174D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GB"/>
                </w:rPr>
                <w:t>ensemble@spoldzielniamuzyczna.com</w:t>
              </w:r>
            </w:hyperlink>
          </w:p>
        </w:tc>
      </w:tr>
      <w:tr w:rsidR="00705A18" w:rsidRPr="00B174D2" w14:paraId="74AE722F" w14:textId="77777777" w:rsidTr="00576CCC">
        <w:tc>
          <w:tcPr>
            <w:tcW w:w="2972" w:type="dxa"/>
          </w:tcPr>
          <w:p w14:paraId="73BC5A01" w14:textId="77777777" w:rsidR="00705A18" w:rsidRPr="00B174D2" w:rsidRDefault="00705A18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Organisation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1BD5D08D" w14:textId="77777777" w:rsidR="00705A18" w:rsidRPr="00B174D2" w:rsidRDefault="00705A18" w:rsidP="001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organisation</w:t>
            </w:r>
            <w:proofErr w:type="spellEnd"/>
            <w:proofErr w:type="gram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non-governmental </w:t>
            </w: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organisation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="0015759B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Association </w:t>
            </w:r>
          </w:p>
        </w:tc>
      </w:tr>
      <w:tr w:rsidR="00705A18" w:rsidRPr="00B174D2" w14:paraId="11782F57" w14:textId="77777777" w:rsidTr="00576CCC">
        <w:tc>
          <w:tcPr>
            <w:tcW w:w="2972" w:type="dxa"/>
          </w:tcPr>
          <w:p w14:paraId="635F616B" w14:textId="77777777" w:rsidR="00705A18" w:rsidRPr="00B174D2" w:rsidRDefault="00705A18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D2938E2" w14:textId="77777777" w:rsidR="00705A18" w:rsidRPr="00B174D2" w:rsidRDefault="0015759B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 people</w:t>
            </w:r>
          </w:p>
        </w:tc>
      </w:tr>
      <w:tr w:rsidR="00705A18" w:rsidRPr="00B174D2" w14:paraId="19A3C910" w14:textId="77777777" w:rsidTr="00576CCC">
        <w:tc>
          <w:tcPr>
            <w:tcW w:w="2972" w:type="dxa"/>
          </w:tcPr>
          <w:p w14:paraId="4ABCCC09" w14:textId="77777777" w:rsidR="00705A18" w:rsidRPr="00B174D2" w:rsidRDefault="00705A18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7EC4E49" w14:textId="77777777" w:rsidR="007F46B3" w:rsidRPr="00B174D2" w:rsidRDefault="007F46B3" w:rsidP="007F46B3">
            <w:pPr>
              <w:pStyle w:val="Heading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B174D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887550195</w:t>
            </w:r>
          </w:p>
          <w:p w14:paraId="4F841844" w14:textId="77777777" w:rsidR="00705A18" w:rsidRPr="00B174D2" w:rsidRDefault="00705A18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05A18" w:rsidRPr="00B174D2" w14:paraId="41DCE1F5" w14:textId="77777777" w:rsidTr="00576CCC">
        <w:trPr>
          <w:trHeight w:val="70"/>
        </w:trPr>
        <w:tc>
          <w:tcPr>
            <w:tcW w:w="2972" w:type="dxa"/>
          </w:tcPr>
          <w:p w14:paraId="3B6534EB" w14:textId="77777777" w:rsidR="00705A18" w:rsidRPr="00B174D2" w:rsidRDefault="00705A18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Aims and activities of the </w:t>
            </w: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organisation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34ABE780" w14:textId="77777777" w:rsidR="00705A18" w:rsidRPr="00B174D2" w:rsidRDefault="001A15D2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aim of the association is to develop and disseminate contemporary music and to shape public awareness of contemporary music. The objectives are pursued by: </w:t>
            </w: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organising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concerts, creating and implementing educational </w:t>
            </w: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programmes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co-creating compositional and </w:t>
            </w: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intermedia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works/projects, giving opinions on projects, running competitions, etc.</w:t>
            </w:r>
          </w:p>
        </w:tc>
      </w:tr>
      <w:tr w:rsidR="00705A18" w:rsidRPr="00B174D2" w14:paraId="79127E40" w14:textId="77777777" w:rsidTr="00576CCC">
        <w:trPr>
          <w:trHeight w:val="70"/>
        </w:trPr>
        <w:tc>
          <w:tcPr>
            <w:tcW w:w="2972" w:type="dxa"/>
          </w:tcPr>
          <w:p w14:paraId="51D54048" w14:textId="77777777" w:rsidR="00705A18" w:rsidRPr="00B174D2" w:rsidRDefault="00705A18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Role of the </w:t>
            </w: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organisation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7D0FE08C" w14:textId="08C442DC" w:rsidR="00B174D2" w:rsidRPr="00B174D2" w:rsidRDefault="00B174D2" w:rsidP="00B17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705A18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roject leader</w:t>
            </w:r>
            <w:r w:rsidR="00EF3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or </w:t>
            </w:r>
            <w:proofErr w:type="gramStart"/>
            <w:r w:rsidR="00EF3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partner</w:t>
            </w:r>
            <w:bookmarkStart w:id="0" w:name="_GoBack"/>
            <w:bookmarkEnd w:id="0"/>
            <w:r w:rsidR="00705A18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By sharing our experience in organizing concerts, working with artists we will be able to coordinate the whole project and share our network of contacts too. </w:t>
            </w:r>
          </w:p>
          <w:p w14:paraId="65264541" w14:textId="77777777" w:rsidR="00B174D2" w:rsidRPr="00B174D2" w:rsidRDefault="00B174D2" w:rsidP="00B17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83BCC1F" w14:textId="77777777" w:rsidR="00705A18" w:rsidRPr="00B174D2" w:rsidRDefault="00B174D2" w:rsidP="00B17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We have the know-how to </w:t>
            </w: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organise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concerts and artistic cooperation on an international level. In addition, we have experience in creating educational projects for the youngest and oldest audiences.</w:t>
            </w:r>
          </w:p>
        </w:tc>
      </w:tr>
      <w:tr w:rsidR="00705A18" w:rsidRPr="00B174D2" w14:paraId="5562D4EA" w14:textId="77777777" w:rsidTr="00576CCC">
        <w:trPr>
          <w:trHeight w:val="70"/>
        </w:trPr>
        <w:tc>
          <w:tcPr>
            <w:tcW w:w="2972" w:type="dxa"/>
          </w:tcPr>
          <w:p w14:paraId="558257E8" w14:textId="77777777" w:rsidR="00705A18" w:rsidRPr="00B174D2" w:rsidRDefault="00705A18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04734676" w14:textId="77777777" w:rsidR="00705A18" w:rsidRPr="00B174D2" w:rsidRDefault="001A15D2" w:rsidP="00705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None</w:t>
            </w:r>
          </w:p>
        </w:tc>
      </w:tr>
    </w:tbl>
    <w:p w14:paraId="4B8EE9C0" w14:textId="77777777" w:rsidR="00FC4A35" w:rsidRPr="00B174D2" w:rsidRDefault="00FC4A35" w:rsidP="00473C1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4AA554C" w14:textId="77777777" w:rsidR="00FC4A35" w:rsidRPr="00B174D2" w:rsidRDefault="00FC4A35" w:rsidP="00542A74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74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Proposed Creative Europe project</w:t>
      </w:r>
      <w:r w:rsidR="00DE2DD9" w:rsidRPr="00B174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B174D2" w14:paraId="2F0567C5" w14:textId="77777777" w:rsidTr="00576CCC">
        <w:tc>
          <w:tcPr>
            <w:tcW w:w="2972" w:type="dxa"/>
          </w:tcPr>
          <w:p w14:paraId="559729B0" w14:textId="77777777" w:rsidR="00FC4A35" w:rsidRPr="00B174D2" w:rsidRDefault="006A2FE9" w:rsidP="006A2F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Sector or f</w:t>
            </w:r>
            <w:r w:rsidR="005F4A3F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ield</w:t>
            </w:r>
          </w:p>
        </w:tc>
        <w:tc>
          <w:tcPr>
            <w:tcW w:w="6656" w:type="dxa"/>
          </w:tcPr>
          <w:p w14:paraId="2327200D" w14:textId="77777777" w:rsidR="00FC4A35" w:rsidRPr="00B174D2" w:rsidRDefault="001A15D2" w:rsidP="00212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Music</w:t>
            </w:r>
          </w:p>
        </w:tc>
      </w:tr>
      <w:tr w:rsidR="00FC4A35" w:rsidRPr="00B174D2" w14:paraId="0FB0F3D6" w14:textId="77777777" w:rsidTr="00576CCC">
        <w:tc>
          <w:tcPr>
            <w:tcW w:w="2972" w:type="dxa"/>
          </w:tcPr>
          <w:p w14:paraId="7D6AAA42" w14:textId="77777777" w:rsidR="00FC4A35" w:rsidRPr="00B174D2" w:rsidRDefault="00DE2DD9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0012A0F0" w14:textId="77777777" w:rsidR="00FC4A35" w:rsidRPr="00B174D2" w:rsidRDefault="00B174D2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We want to </w:t>
            </w: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organise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 field of exploration for new music and related arts (video </w:t>
            </w:r>
            <w:proofErr w:type="spellStart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intermedia</w:t>
            </w:r>
            <w:proofErr w:type="spellEnd"/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etc.) We want to involve not only artists but also cultural operators to promote new ideas and develop contemporary music in Europe.</w:t>
            </w:r>
          </w:p>
          <w:p w14:paraId="65B4CD82" w14:textId="77777777" w:rsidR="00B174D2" w:rsidRPr="00B174D2" w:rsidRDefault="00B174D2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43CE884" w14:textId="5CD17D9E" w:rsidR="00B174D2" w:rsidRPr="00B174D2" w:rsidRDefault="00881A1B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88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esult of the project - cultural exchange, creation of new compositions, expansion of contacts.</w:t>
            </w:r>
          </w:p>
        </w:tc>
      </w:tr>
      <w:tr w:rsidR="00DE2DD9" w:rsidRPr="00B174D2" w14:paraId="4B8B5FBC" w14:textId="77777777" w:rsidTr="00576CCC">
        <w:tc>
          <w:tcPr>
            <w:tcW w:w="2972" w:type="dxa"/>
          </w:tcPr>
          <w:p w14:paraId="12871117" w14:textId="77777777" w:rsidR="00DE2DD9" w:rsidRPr="00B174D2" w:rsidRDefault="00DE2DD9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2A7699C" w14:textId="24A1B54F" w:rsidR="00DE2DD9" w:rsidRPr="00B174D2" w:rsidRDefault="00881A1B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Polish Cultural Institutes</w:t>
            </w:r>
          </w:p>
        </w:tc>
      </w:tr>
    </w:tbl>
    <w:p w14:paraId="3CE495E0" w14:textId="77777777" w:rsidR="00FC4A35" w:rsidRPr="00B174D2" w:rsidRDefault="00FC4A35" w:rsidP="00473C1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8567F67" w14:textId="77777777" w:rsidR="00DE2DD9" w:rsidRPr="00B174D2" w:rsidRDefault="00DE2DD9" w:rsidP="00542A74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74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B174D2" w14:paraId="3E570C94" w14:textId="77777777" w:rsidTr="00576CCC">
        <w:tc>
          <w:tcPr>
            <w:tcW w:w="2972" w:type="dxa"/>
          </w:tcPr>
          <w:p w14:paraId="196261C5" w14:textId="77777777" w:rsidR="00DE2DD9" w:rsidRPr="00B174D2" w:rsidRDefault="00705A18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From c</w:t>
            </w:r>
            <w:r w:rsidR="00DE2DD9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EC45E01" w14:textId="422AE99F" w:rsidR="00DE2DD9" w:rsidRPr="00B174D2" w:rsidRDefault="00881A1B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</w:t>
            </w:r>
          </w:p>
        </w:tc>
      </w:tr>
      <w:tr w:rsidR="00DE2DD9" w:rsidRPr="00B174D2" w14:paraId="28A27545" w14:textId="77777777" w:rsidTr="00576CCC">
        <w:tc>
          <w:tcPr>
            <w:tcW w:w="2972" w:type="dxa"/>
          </w:tcPr>
          <w:p w14:paraId="2C8A56CB" w14:textId="77777777" w:rsidR="00DE2DD9" w:rsidRPr="00B174D2" w:rsidRDefault="00DE2DD9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2307918" w14:textId="77777777" w:rsidR="00DE2DD9" w:rsidRPr="00B174D2" w:rsidRDefault="001A15D2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Music</w:t>
            </w:r>
          </w:p>
        </w:tc>
      </w:tr>
      <w:tr w:rsidR="006A2FE9" w:rsidRPr="00B174D2" w14:paraId="6CAB4E7F" w14:textId="77777777" w:rsidTr="00576CCC">
        <w:tc>
          <w:tcPr>
            <w:tcW w:w="2972" w:type="dxa"/>
          </w:tcPr>
          <w:p w14:paraId="7B79B2F3" w14:textId="77777777" w:rsidR="006A2FE9" w:rsidRPr="00B174D2" w:rsidRDefault="006A2FE9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6D32125" w14:textId="77777777" w:rsidR="006A2FE9" w:rsidRPr="00B174D2" w:rsidRDefault="00B174D2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 March </w:t>
            </w:r>
            <w:r w:rsidR="002A3811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1A15D2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</w:tbl>
    <w:p w14:paraId="02EF57F9" w14:textId="77777777" w:rsidR="00DE2DD9" w:rsidRPr="00B174D2" w:rsidRDefault="00DE2DD9" w:rsidP="00542A74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30EAC6C" w14:textId="77777777" w:rsidR="00DE2DD9" w:rsidRPr="00B174D2" w:rsidRDefault="00542A74" w:rsidP="00542A74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74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RPr="00B174D2" w14:paraId="49B8EB10" w14:textId="77777777" w:rsidTr="00576CCC">
        <w:tc>
          <w:tcPr>
            <w:tcW w:w="2972" w:type="dxa"/>
          </w:tcPr>
          <w:p w14:paraId="54F97138" w14:textId="77777777" w:rsidR="00542A74" w:rsidRPr="00B174D2" w:rsidRDefault="00542A74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 / no</w:t>
            </w:r>
          </w:p>
        </w:tc>
        <w:tc>
          <w:tcPr>
            <w:tcW w:w="6656" w:type="dxa"/>
          </w:tcPr>
          <w:p w14:paraId="007954DA" w14:textId="77777777" w:rsidR="00542A74" w:rsidRPr="00B174D2" w:rsidRDefault="001A15D2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</w:tr>
      <w:tr w:rsidR="00542A74" w:rsidRPr="00B174D2" w14:paraId="0EBEEBE3" w14:textId="77777777" w:rsidTr="00576CCC">
        <w:tc>
          <w:tcPr>
            <w:tcW w:w="2972" w:type="dxa"/>
          </w:tcPr>
          <w:p w14:paraId="561EA3AC" w14:textId="77777777" w:rsidR="00542A74" w:rsidRPr="00B174D2" w:rsidRDefault="00542A74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7079E123" w14:textId="77777777" w:rsidR="00542A74" w:rsidRPr="00B174D2" w:rsidRDefault="001A15D2" w:rsidP="00473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Cultural Projects</w:t>
            </w:r>
          </w:p>
        </w:tc>
      </w:tr>
    </w:tbl>
    <w:p w14:paraId="4D6C13CB" w14:textId="77777777" w:rsidR="00576CCC" w:rsidRPr="00B174D2" w:rsidRDefault="00576CCC" w:rsidP="00576CCC">
      <w:pPr>
        <w:pStyle w:val="Heading2"/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val="en-US"/>
        </w:rPr>
      </w:pPr>
    </w:p>
    <w:p w14:paraId="464032A7" w14:textId="77777777" w:rsidR="00576CCC" w:rsidRPr="00B174D2" w:rsidRDefault="00576CCC" w:rsidP="00576CCC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74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B174D2" w14:paraId="2B0AAAF5" w14:textId="77777777" w:rsidTr="00576CCC">
        <w:tc>
          <w:tcPr>
            <w:tcW w:w="2972" w:type="dxa"/>
          </w:tcPr>
          <w:p w14:paraId="27E41DB1" w14:textId="77777777" w:rsidR="00576CCC" w:rsidRPr="00B174D2" w:rsidRDefault="00576CCC" w:rsidP="00D87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This </w:t>
            </w:r>
            <w:r w:rsidR="00D87A47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partner search can be published</w:t>
            </w:r>
            <w:proofErr w:type="gramStart"/>
            <w:r w:rsidR="00D87A47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?</w:t>
            </w:r>
            <w:r w:rsidR="00705A18"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7553CDCA" w14:textId="77777777" w:rsidR="00576CCC" w:rsidRPr="00B174D2" w:rsidRDefault="007A22B7" w:rsidP="00576C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7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</w:tr>
    </w:tbl>
    <w:p w14:paraId="534D341F" w14:textId="77777777" w:rsidR="006A2FE9" w:rsidRPr="00B174D2" w:rsidRDefault="006A2FE9" w:rsidP="00576CCC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6A2FE9" w:rsidRPr="00B174D2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11F68" w14:textId="77777777" w:rsidR="00EF3FAF" w:rsidRDefault="00EF3FAF" w:rsidP="00473C16">
      <w:pPr>
        <w:spacing w:after="0" w:line="240" w:lineRule="auto"/>
      </w:pPr>
      <w:r>
        <w:separator/>
      </w:r>
    </w:p>
  </w:endnote>
  <w:endnote w:type="continuationSeparator" w:id="0">
    <w:p w14:paraId="4704188B" w14:textId="77777777" w:rsidR="00EF3FAF" w:rsidRDefault="00EF3FAF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7145" w14:textId="77777777" w:rsidR="00EF3FAF" w:rsidRPr="00080A4D" w:rsidRDefault="00EF3FAF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>
      <w:rPr>
        <w:sz w:val="16"/>
        <w:szCs w:val="16"/>
        <w:lang w:val="en-US"/>
      </w:rPr>
      <w:t>programme</w:t>
    </w:r>
    <w:proofErr w:type="spellEnd"/>
    <w:r w:rsidRPr="00080A4D">
      <w:rPr>
        <w:sz w:val="16"/>
        <w:szCs w:val="16"/>
        <w:lang w:val="en-US"/>
      </w:rPr>
      <w:t>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56F2A" w14:textId="77777777" w:rsidR="00EF3FAF" w:rsidRDefault="00EF3FAF" w:rsidP="00473C16">
      <w:pPr>
        <w:spacing w:after="0" w:line="240" w:lineRule="auto"/>
      </w:pPr>
      <w:r>
        <w:separator/>
      </w:r>
    </w:p>
  </w:footnote>
  <w:footnote w:type="continuationSeparator" w:id="0">
    <w:p w14:paraId="7F3826AE" w14:textId="77777777" w:rsidR="00EF3FAF" w:rsidRDefault="00EF3FAF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6499" w14:textId="77777777" w:rsidR="00EF3FAF" w:rsidRDefault="00EF3FAF">
    <w:pPr>
      <w:pStyle w:val="Header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A6FA5" w14:textId="77777777" w:rsidR="00EF3FAF" w:rsidRDefault="00EF3FAF">
    <w:pPr>
      <w:pStyle w:val="Header"/>
    </w:pPr>
    <w:r w:rsidRPr="00473C16">
      <w:rPr>
        <w:noProof/>
        <w:lang w:val="en-US"/>
      </w:rPr>
      <w:drawing>
        <wp:inline distT="0" distB="0" distL="0" distR="0" wp14:anchorId="2862416B" wp14:editId="5C7469E8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 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16"/>
    <w:rsid w:val="000070E8"/>
    <w:rsid w:val="00074415"/>
    <w:rsid w:val="00080A4D"/>
    <w:rsid w:val="00143B66"/>
    <w:rsid w:val="0015759B"/>
    <w:rsid w:val="001A15D2"/>
    <w:rsid w:val="00212FFF"/>
    <w:rsid w:val="002A3811"/>
    <w:rsid w:val="003568D4"/>
    <w:rsid w:val="003920AD"/>
    <w:rsid w:val="00473C16"/>
    <w:rsid w:val="004C21B9"/>
    <w:rsid w:val="00501853"/>
    <w:rsid w:val="00542A74"/>
    <w:rsid w:val="00576CCC"/>
    <w:rsid w:val="005F4A3F"/>
    <w:rsid w:val="005F7574"/>
    <w:rsid w:val="006A2FE9"/>
    <w:rsid w:val="006B62FC"/>
    <w:rsid w:val="00705A18"/>
    <w:rsid w:val="007A22B7"/>
    <w:rsid w:val="007F46B3"/>
    <w:rsid w:val="00881A1B"/>
    <w:rsid w:val="008A1B2E"/>
    <w:rsid w:val="008F47DE"/>
    <w:rsid w:val="009618EB"/>
    <w:rsid w:val="00967A04"/>
    <w:rsid w:val="00973B41"/>
    <w:rsid w:val="00A11826"/>
    <w:rsid w:val="00A515EB"/>
    <w:rsid w:val="00AC2B8C"/>
    <w:rsid w:val="00B174D2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EF3FAF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FC84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6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5759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6B3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6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5759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6B3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nsemble@spoldzielniamuzyczna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Olga Brewka</cp:lastModifiedBy>
  <cp:revision>3</cp:revision>
  <dcterms:created xsi:type="dcterms:W3CDTF">2022-02-11T14:14:00Z</dcterms:created>
  <dcterms:modified xsi:type="dcterms:W3CDTF">2022-02-11T14:17:00Z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