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216F" w14:textId="77777777" w:rsidR="002E5D5E" w:rsidRDefault="00E62373">
      <w:pPr>
        <w:pStyle w:val="Ttulo1"/>
        <w:jc w:val="center"/>
      </w:pPr>
      <w:r>
        <w:t>Partner search form</w:t>
      </w:r>
    </w:p>
    <w:p w14:paraId="67AB74F7" w14:textId="77777777" w:rsidR="002E5D5E" w:rsidRPr="000F6783" w:rsidRDefault="00E62373">
      <w:pPr>
        <w:jc w:val="center"/>
        <w:rPr>
          <w:lang w:val="en-US"/>
        </w:rPr>
      </w:pPr>
      <w:r w:rsidRPr="000F6783">
        <w:rPr>
          <w:lang w:val="en-US"/>
        </w:rPr>
        <w:t>For Creative Europe project applications</w:t>
      </w: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E5D5E" w14:paraId="701BDE10" w14:textId="77777777">
        <w:tc>
          <w:tcPr>
            <w:tcW w:w="2972" w:type="dxa"/>
          </w:tcPr>
          <w:p w14:paraId="37B3192C" w14:textId="77777777" w:rsidR="002E5D5E" w:rsidRDefault="00E62373">
            <w:r>
              <w:t>Call</w:t>
            </w:r>
          </w:p>
        </w:tc>
        <w:tc>
          <w:tcPr>
            <w:tcW w:w="6656" w:type="dxa"/>
          </w:tcPr>
          <w:p w14:paraId="6CD986F9" w14:textId="77777777" w:rsidR="002E5D5E" w:rsidRDefault="00E62373">
            <w:r>
              <w:t>European Cooperation Projects</w:t>
            </w:r>
          </w:p>
        </w:tc>
      </w:tr>
      <w:tr w:rsidR="002E5D5E" w:rsidRPr="000F6783" w14:paraId="1C4ED4A5" w14:textId="77777777">
        <w:tc>
          <w:tcPr>
            <w:tcW w:w="2972" w:type="dxa"/>
          </w:tcPr>
          <w:p w14:paraId="78230352" w14:textId="77777777" w:rsidR="002E5D5E" w:rsidRDefault="00E62373">
            <w:r>
              <w:t>Strand or category</w:t>
            </w:r>
          </w:p>
        </w:tc>
        <w:tc>
          <w:tcPr>
            <w:tcW w:w="6656" w:type="dxa"/>
          </w:tcPr>
          <w:p w14:paraId="72435633" w14:textId="77777777" w:rsidR="002E5D5E" w:rsidRPr="000F6783" w:rsidRDefault="00E62373">
            <w:pPr>
              <w:rPr>
                <w:lang w:val="en-US"/>
              </w:rPr>
            </w:pPr>
            <w:r w:rsidRPr="000F6783">
              <w:rPr>
                <w:lang w:val="en-US"/>
              </w:rPr>
              <w:t>Small,Medium and Large-ScaleCooperation Projects</w:t>
            </w:r>
          </w:p>
        </w:tc>
      </w:tr>
    </w:tbl>
    <w:p w14:paraId="174089FF" w14:textId="77777777" w:rsidR="002E5D5E" w:rsidRPr="000F6783" w:rsidRDefault="002E5D5E">
      <w:pPr>
        <w:rPr>
          <w:lang w:val="en-US"/>
        </w:rPr>
      </w:pPr>
    </w:p>
    <w:p w14:paraId="21FABD20" w14:textId="77777777" w:rsidR="002E5D5E" w:rsidRDefault="00E62373">
      <w:pPr>
        <w:pStyle w:val="Ttulo2"/>
      </w:pPr>
      <w:r>
        <w:t>Cultural operator – who are you?</w:t>
      </w: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E5D5E" w14:paraId="7286E515" w14:textId="77777777">
        <w:tc>
          <w:tcPr>
            <w:tcW w:w="2972" w:type="dxa"/>
          </w:tcPr>
          <w:p w14:paraId="2B364506" w14:textId="77777777" w:rsidR="002E5D5E" w:rsidRDefault="00E62373">
            <w:r>
              <w:t>Name of organisation</w:t>
            </w:r>
          </w:p>
        </w:tc>
        <w:tc>
          <w:tcPr>
            <w:tcW w:w="6656" w:type="dxa"/>
          </w:tcPr>
          <w:p w14:paraId="5C02CD32" w14:textId="77777777" w:rsidR="002E5D5E" w:rsidRDefault="00E62373">
            <w:r>
              <w:t>Kabrio Agency</w:t>
            </w:r>
          </w:p>
        </w:tc>
      </w:tr>
      <w:tr w:rsidR="002E5D5E" w14:paraId="29D4CEB4" w14:textId="77777777">
        <w:tc>
          <w:tcPr>
            <w:tcW w:w="2972" w:type="dxa"/>
          </w:tcPr>
          <w:p w14:paraId="3C0F4260" w14:textId="77777777" w:rsidR="002E5D5E" w:rsidRDefault="00E62373">
            <w:r>
              <w:t>Country</w:t>
            </w:r>
          </w:p>
        </w:tc>
        <w:tc>
          <w:tcPr>
            <w:tcW w:w="6656" w:type="dxa"/>
          </w:tcPr>
          <w:p w14:paraId="30723E82" w14:textId="77777777" w:rsidR="002E5D5E" w:rsidRDefault="00E62373">
            <w:r>
              <w:t>Portugal</w:t>
            </w:r>
          </w:p>
        </w:tc>
      </w:tr>
      <w:tr w:rsidR="002E5D5E" w14:paraId="2D4E197A" w14:textId="77777777">
        <w:tc>
          <w:tcPr>
            <w:tcW w:w="2972" w:type="dxa"/>
          </w:tcPr>
          <w:p w14:paraId="640AA22F" w14:textId="77777777" w:rsidR="002E5D5E" w:rsidRDefault="00E62373">
            <w:r>
              <w:t>Organisation website</w:t>
            </w:r>
          </w:p>
        </w:tc>
        <w:tc>
          <w:tcPr>
            <w:tcW w:w="6656" w:type="dxa"/>
          </w:tcPr>
          <w:p w14:paraId="06FCDA44" w14:textId="77777777" w:rsidR="002E5D5E" w:rsidRDefault="00E62373">
            <w:r>
              <w:t>Ewww.kabrioagency.com</w:t>
            </w:r>
          </w:p>
        </w:tc>
      </w:tr>
      <w:tr w:rsidR="002E5D5E" w14:paraId="59C7C579" w14:textId="77777777">
        <w:tc>
          <w:tcPr>
            <w:tcW w:w="2972" w:type="dxa"/>
          </w:tcPr>
          <w:p w14:paraId="28342EB2" w14:textId="77777777" w:rsidR="002E5D5E" w:rsidRDefault="00E62373">
            <w:r>
              <w:t>Contact person</w:t>
            </w:r>
          </w:p>
        </w:tc>
        <w:tc>
          <w:tcPr>
            <w:tcW w:w="6656" w:type="dxa"/>
          </w:tcPr>
          <w:p w14:paraId="74F0202D" w14:textId="77777777" w:rsidR="002E5D5E" w:rsidRDefault="00E62373">
            <w:r>
              <w:t>Andreia Amaro</w:t>
            </w:r>
          </w:p>
          <w:p w14:paraId="3B0F636C" w14:textId="77777777" w:rsidR="002E5D5E" w:rsidRDefault="00E62373">
            <w:hyperlink r:id="rId7">
              <w:r>
                <w:rPr>
                  <w:color w:val="0000FF"/>
                  <w:u w:val="single"/>
                </w:rPr>
                <w:t>andreiaamaro@kabrioagency.com</w:t>
              </w:r>
            </w:hyperlink>
          </w:p>
          <w:p w14:paraId="5865F07D" w14:textId="77777777" w:rsidR="002E5D5E" w:rsidRDefault="00E62373">
            <w:r>
              <w:t>938583747</w:t>
            </w:r>
          </w:p>
        </w:tc>
      </w:tr>
      <w:tr w:rsidR="002E5D5E" w14:paraId="46D30675" w14:textId="77777777">
        <w:tc>
          <w:tcPr>
            <w:tcW w:w="2972" w:type="dxa"/>
          </w:tcPr>
          <w:p w14:paraId="5FEF9988" w14:textId="77777777" w:rsidR="002E5D5E" w:rsidRDefault="00E62373">
            <w:r>
              <w:t>Organisation type</w:t>
            </w:r>
          </w:p>
        </w:tc>
        <w:tc>
          <w:tcPr>
            <w:tcW w:w="6656" w:type="dxa"/>
          </w:tcPr>
          <w:p w14:paraId="05E1E9CD" w14:textId="77777777" w:rsidR="002E5D5E" w:rsidRDefault="00E62373">
            <w:r>
              <w:t>Private Organisation – Co</w:t>
            </w:r>
            <w:r>
              <w:t>mmunicacion Agency</w:t>
            </w:r>
          </w:p>
        </w:tc>
      </w:tr>
      <w:tr w:rsidR="002E5D5E" w:rsidRPr="000F6783" w14:paraId="2C178BF6" w14:textId="77777777">
        <w:tc>
          <w:tcPr>
            <w:tcW w:w="2972" w:type="dxa"/>
          </w:tcPr>
          <w:p w14:paraId="28AB9E0E" w14:textId="77777777" w:rsidR="002E5D5E" w:rsidRDefault="00E62373">
            <w:r>
              <w:t>Scale of the organization</w:t>
            </w:r>
          </w:p>
        </w:tc>
        <w:tc>
          <w:tcPr>
            <w:tcW w:w="6656" w:type="dxa"/>
          </w:tcPr>
          <w:p w14:paraId="5ADB59F9" w14:textId="77777777" w:rsidR="002E5D5E" w:rsidRPr="000F6783" w:rsidRDefault="00E62373">
            <w:pPr>
              <w:rPr>
                <w:lang w:val="en-US"/>
              </w:rPr>
            </w:pPr>
            <w:r w:rsidRPr="000F6783">
              <w:rPr>
                <w:highlight w:val="white"/>
                <w:lang w:val="en-US"/>
              </w:rPr>
              <w:t>Number of employees: 5; latest annual turnover</w:t>
            </w:r>
            <w:r w:rsidRPr="000F6783">
              <w:rPr>
                <w:lang w:val="en-US"/>
              </w:rPr>
              <w:t>: 100k</w:t>
            </w:r>
          </w:p>
        </w:tc>
      </w:tr>
      <w:tr w:rsidR="002E5D5E" w14:paraId="371B0A5A" w14:textId="77777777">
        <w:tc>
          <w:tcPr>
            <w:tcW w:w="2972" w:type="dxa"/>
          </w:tcPr>
          <w:p w14:paraId="1E61226D" w14:textId="77777777" w:rsidR="002E5D5E" w:rsidRDefault="00E62373">
            <w:r>
              <w:t>PIC number</w:t>
            </w:r>
          </w:p>
        </w:tc>
        <w:tc>
          <w:tcPr>
            <w:tcW w:w="6656" w:type="dxa"/>
          </w:tcPr>
          <w:p w14:paraId="0F728312" w14:textId="77777777" w:rsidR="002E5D5E" w:rsidRDefault="00E62373">
            <w:r>
              <w:t>884703245</w:t>
            </w:r>
          </w:p>
        </w:tc>
      </w:tr>
      <w:tr w:rsidR="002E5D5E" w:rsidRPr="000F6783" w14:paraId="5E9DFAA7" w14:textId="77777777">
        <w:trPr>
          <w:trHeight w:val="70"/>
        </w:trPr>
        <w:tc>
          <w:tcPr>
            <w:tcW w:w="2972" w:type="dxa"/>
          </w:tcPr>
          <w:p w14:paraId="2368FD1B" w14:textId="77777777" w:rsidR="002E5D5E" w:rsidRPr="000F6783" w:rsidRDefault="00E62373">
            <w:pPr>
              <w:rPr>
                <w:lang w:val="en-US"/>
              </w:rPr>
            </w:pPr>
            <w:r w:rsidRPr="000F6783">
              <w:rPr>
                <w:lang w:val="en-US"/>
              </w:rPr>
              <w:t xml:space="preserve">Aims and activities of the organisation </w:t>
            </w:r>
          </w:p>
        </w:tc>
        <w:tc>
          <w:tcPr>
            <w:tcW w:w="6656" w:type="dxa"/>
          </w:tcPr>
          <w:p w14:paraId="0DC2C98E" w14:textId="77777777" w:rsidR="002E5D5E" w:rsidRPr="000F6783" w:rsidRDefault="00E62373">
            <w:pPr>
              <w:pBdr>
                <w:top w:val="nil"/>
                <w:left w:val="nil"/>
                <w:bottom w:val="nil"/>
                <w:right w:val="nil"/>
                <w:between w:val="nil"/>
              </w:pBdr>
              <w:rPr>
                <w:lang w:val="en-US"/>
              </w:rPr>
            </w:pPr>
            <w:r w:rsidRPr="000F6783">
              <w:rPr>
                <w:lang w:val="en-US"/>
              </w:rPr>
              <w:t xml:space="preserve">Founded in Portugal in 2018, Kabrio Agency is a Digital and Influencer Marketing Agency. </w:t>
            </w:r>
          </w:p>
          <w:p w14:paraId="04BB10C6" w14:textId="77777777" w:rsidR="002E5D5E" w:rsidRPr="000F6783" w:rsidRDefault="00E62373">
            <w:pPr>
              <w:pBdr>
                <w:top w:val="nil"/>
                <w:left w:val="nil"/>
                <w:bottom w:val="nil"/>
                <w:right w:val="nil"/>
                <w:between w:val="nil"/>
              </w:pBdr>
              <w:rPr>
                <w:lang w:val="en-US"/>
              </w:rPr>
            </w:pPr>
            <w:r w:rsidRPr="000F6783">
              <w:rPr>
                <w:lang w:val="en-US"/>
              </w:rPr>
              <w:t>Since its goal is to conceive and implement campaigns with a social and constructive purpose, it is an agency with a highly distinctive and personal positioning.</w:t>
            </w:r>
          </w:p>
          <w:p w14:paraId="177F3AA6" w14:textId="77777777" w:rsidR="002E5D5E" w:rsidRPr="000F6783" w:rsidRDefault="00E62373">
            <w:pPr>
              <w:pBdr>
                <w:top w:val="nil"/>
                <w:left w:val="nil"/>
                <w:bottom w:val="nil"/>
                <w:right w:val="nil"/>
                <w:between w:val="nil"/>
              </w:pBdr>
              <w:rPr>
                <w:lang w:val="en-US"/>
              </w:rPr>
            </w:pPr>
            <w:r w:rsidRPr="000F6783">
              <w:rPr>
                <w:lang w:val="en-US"/>
              </w:rPr>
              <w:t>We w</w:t>
            </w:r>
            <w:r w:rsidRPr="000F6783">
              <w:rPr>
                <w:lang w:val="en-US"/>
              </w:rPr>
              <w:t>ork to support the communication of Companies/Brands, not only with the aim of increasing reach, awareness and recognition, but also to strengthen their community. We believe that narratives should have not only a positive and social impact but also should</w:t>
            </w:r>
            <w:r w:rsidRPr="000F6783">
              <w:rPr>
                <w:lang w:val="en-US"/>
              </w:rPr>
              <w:t xml:space="preserve"> be inclusive.</w:t>
            </w:r>
          </w:p>
          <w:p w14:paraId="06F9A70F" w14:textId="77777777" w:rsidR="002E5D5E" w:rsidRPr="000F6783" w:rsidRDefault="002E5D5E">
            <w:pPr>
              <w:pBdr>
                <w:top w:val="nil"/>
                <w:left w:val="nil"/>
                <w:bottom w:val="nil"/>
                <w:right w:val="nil"/>
                <w:between w:val="nil"/>
              </w:pBdr>
              <w:rPr>
                <w:lang w:val="en-US"/>
              </w:rPr>
            </w:pPr>
          </w:p>
          <w:p w14:paraId="328A9921" w14:textId="77777777" w:rsidR="002E5D5E" w:rsidRPr="000F6783" w:rsidRDefault="00E62373">
            <w:pPr>
              <w:pBdr>
                <w:top w:val="nil"/>
                <w:left w:val="nil"/>
                <w:bottom w:val="nil"/>
                <w:right w:val="nil"/>
                <w:between w:val="nil"/>
              </w:pBdr>
              <w:rPr>
                <w:lang w:val="en-US"/>
              </w:rPr>
            </w:pPr>
            <w:r w:rsidRPr="000F6783">
              <w:rPr>
                <w:lang w:val="en-US"/>
              </w:rPr>
              <w:t>We defend that digital can, and should, be a space that contributes to a better society. A space that does not attack, does not discriminate, and which inspires through difference and exhales acceptance.</w:t>
            </w:r>
          </w:p>
          <w:p w14:paraId="0A21670D" w14:textId="77777777" w:rsidR="002E5D5E" w:rsidRPr="000F6783" w:rsidRDefault="00E62373">
            <w:pPr>
              <w:pBdr>
                <w:top w:val="nil"/>
                <w:left w:val="nil"/>
                <w:bottom w:val="nil"/>
                <w:right w:val="nil"/>
                <w:between w:val="nil"/>
              </w:pBdr>
              <w:rPr>
                <w:lang w:val="en-US"/>
              </w:rPr>
            </w:pPr>
            <w:r w:rsidRPr="000F6783">
              <w:rPr>
                <w:lang w:val="en-US"/>
              </w:rPr>
              <w:t>A space that allows you to be yourse</w:t>
            </w:r>
            <w:r w:rsidRPr="000F6783">
              <w:rPr>
                <w:lang w:val="en-US"/>
              </w:rPr>
              <w:t>lf with freedom and without fear, that encourages the best version of each one and specially that represents and embraces us all.</w:t>
            </w:r>
          </w:p>
          <w:p w14:paraId="3E7B0BF4" w14:textId="77777777" w:rsidR="002E5D5E" w:rsidRPr="000F6783" w:rsidRDefault="002E5D5E">
            <w:pPr>
              <w:pBdr>
                <w:top w:val="nil"/>
                <w:left w:val="nil"/>
                <w:bottom w:val="nil"/>
                <w:right w:val="nil"/>
                <w:between w:val="nil"/>
              </w:pBdr>
              <w:rPr>
                <w:lang w:val="en-US"/>
              </w:rPr>
            </w:pPr>
          </w:p>
          <w:p w14:paraId="11866C41" w14:textId="77777777" w:rsidR="002E5D5E" w:rsidRPr="000F6783" w:rsidRDefault="00E62373">
            <w:pPr>
              <w:pBdr>
                <w:top w:val="nil"/>
                <w:left w:val="nil"/>
                <w:bottom w:val="nil"/>
                <w:right w:val="nil"/>
                <w:between w:val="nil"/>
              </w:pBdr>
              <w:rPr>
                <w:lang w:val="en-US"/>
              </w:rPr>
            </w:pPr>
            <w:r w:rsidRPr="000F6783">
              <w:rPr>
                <w:lang w:val="en-US"/>
              </w:rPr>
              <w:t>Our purpose is to connect brands and projects to people's hearts, and we have already developed award-winning projects in Cre</w:t>
            </w:r>
            <w:r w:rsidRPr="000F6783">
              <w:rPr>
                <w:lang w:val="en-US"/>
              </w:rPr>
              <w:t>ativity Festivals of which we are very proud.</w:t>
            </w:r>
          </w:p>
          <w:p w14:paraId="6CF3C091" w14:textId="77777777" w:rsidR="002E5D5E" w:rsidRPr="000F6783" w:rsidRDefault="002E5D5E">
            <w:pPr>
              <w:rPr>
                <w:lang w:val="en-US"/>
              </w:rPr>
            </w:pPr>
          </w:p>
          <w:p w14:paraId="5E2F7B67" w14:textId="77777777" w:rsidR="002E5D5E" w:rsidRPr="000F6783" w:rsidRDefault="002E5D5E">
            <w:pPr>
              <w:rPr>
                <w:lang w:val="en-US"/>
              </w:rPr>
            </w:pPr>
          </w:p>
        </w:tc>
      </w:tr>
      <w:tr w:rsidR="002E5D5E" w14:paraId="3926AB74" w14:textId="77777777">
        <w:trPr>
          <w:trHeight w:val="70"/>
        </w:trPr>
        <w:tc>
          <w:tcPr>
            <w:tcW w:w="2972" w:type="dxa"/>
          </w:tcPr>
          <w:p w14:paraId="6DA5C982" w14:textId="77777777" w:rsidR="002E5D5E" w:rsidRPr="000F6783" w:rsidRDefault="00E62373">
            <w:pPr>
              <w:rPr>
                <w:lang w:val="en-US"/>
              </w:rPr>
            </w:pPr>
            <w:r w:rsidRPr="000F6783">
              <w:rPr>
                <w:lang w:val="en-US"/>
              </w:rPr>
              <w:t>Role of the organisation in the project</w:t>
            </w:r>
          </w:p>
        </w:tc>
        <w:tc>
          <w:tcPr>
            <w:tcW w:w="6656" w:type="dxa"/>
          </w:tcPr>
          <w:p w14:paraId="0C306F33" w14:textId="77777777" w:rsidR="002E5D5E" w:rsidRDefault="00E62373">
            <w:r>
              <w:t>Project partner</w:t>
            </w:r>
          </w:p>
        </w:tc>
      </w:tr>
      <w:tr w:rsidR="002E5D5E" w:rsidRPr="000F6783" w14:paraId="3B243BD6" w14:textId="77777777">
        <w:trPr>
          <w:trHeight w:val="70"/>
        </w:trPr>
        <w:tc>
          <w:tcPr>
            <w:tcW w:w="2972" w:type="dxa"/>
          </w:tcPr>
          <w:p w14:paraId="1B8C5643" w14:textId="77777777" w:rsidR="002E5D5E" w:rsidRDefault="00E62373">
            <w:r>
              <w:t>Previous EU grants received</w:t>
            </w:r>
          </w:p>
        </w:tc>
        <w:tc>
          <w:tcPr>
            <w:tcW w:w="6656" w:type="dxa"/>
          </w:tcPr>
          <w:p w14:paraId="71D60900" w14:textId="77777777" w:rsidR="002E5D5E" w:rsidRPr="000F6783" w:rsidRDefault="00E62373">
            <w:pPr>
              <w:rPr>
                <w:lang w:val="en-US"/>
              </w:rPr>
            </w:pPr>
            <w:r w:rsidRPr="000F6783">
              <w:rPr>
                <w:lang w:val="en-US"/>
              </w:rPr>
              <w:t>D.I.V.A - Diversity, Inclusion, and Visibility in Arts</w:t>
            </w:r>
          </w:p>
        </w:tc>
      </w:tr>
    </w:tbl>
    <w:p w14:paraId="78185DE0" w14:textId="77777777" w:rsidR="002E5D5E" w:rsidRPr="000F6783" w:rsidRDefault="002E5D5E">
      <w:pPr>
        <w:rPr>
          <w:lang w:val="en-US"/>
        </w:rPr>
      </w:pPr>
    </w:p>
    <w:p w14:paraId="59D6521C" w14:textId="77777777" w:rsidR="002E5D5E" w:rsidRDefault="00E62373">
      <w:pPr>
        <w:pStyle w:val="Ttulo2"/>
      </w:pPr>
      <w:r>
        <w:t>Proposed Creative Europe project – to which project are you looking for partners?</w:t>
      </w: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E5D5E" w:rsidRPr="000F6783" w14:paraId="45283EF3" w14:textId="77777777">
        <w:tc>
          <w:tcPr>
            <w:tcW w:w="2972" w:type="dxa"/>
          </w:tcPr>
          <w:p w14:paraId="0E18E034" w14:textId="77777777" w:rsidR="002E5D5E" w:rsidRDefault="00E62373">
            <w:r>
              <w:t>Sector or field</w:t>
            </w:r>
          </w:p>
        </w:tc>
        <w:tc>
          <w:tcPr>
            <w:tcW w:w="6656" w:type="dxa"/>
          </w:tcPr>
          <w:p w14:paraId="6B5DF12C" w14:textId="77777777" w:rsidR="002E5D5E" w:rsidRPr="000F6783" w:rsidRDefault="00E62373">
            <w:pPr>
              <w:rPr>
                <w:lang w:val="en-US"/>
              </w:rPr>
            </w:pPr>
            <w:r w:rsidRPr="000F6783">
              <w:rPr>
                <w:lang w:val="en-US"/>
              </w:rPr>
              <w:t>Communication</w:t>
            </w:r>
          </w:p>
          <w:p w14:paraId="0DFA0D5D" w14:textId="77777777" w:rsidR="002E5D5E" w:rsidRPr="000F6783" w:rsidRDefault="00E62373">
            <w:pPr>
              <w:rPr>
                <w:lang w:val="en-US"/>
              </w:rPr>
            </w:pPr>
            <w:r w:rsidRPr="000F6783">
              <w:rPr>
                <w:lang w:val="en-US"/>
              </w:rPr>
              <w:t>Digital Marketing</w:t>
            </w:r>
          </w:p>
          <w:p w14:paraId="4CDF5D4F" w14:textId="77777777" w:rsidR="002E5D5E" w:rsidRPr="000F6783" w:rsidRDefault="00E62373">
            <w:pPr>
              <w:rPr>
                <w:lang w:val="en-US"/>
              </w:rPr>
            </w:pPr>
            <w:r w:rsidRPr="000F6783">
              <w:rPr>
                <w:lang w:val="en-US"/>
              </w:rPr>
              <w:lastRenderedPageBreak/>
              <w:t xml:space="preserve">Influencer Marketing </w:t>
            </w:r>
          </w:p>
          <w:p w14:paraId="300B8634" w14:textId="77777777" w:rsidR="002E5D5E" w:rsidRPr="000F6783" w:rsidRDefault="00E62373">
            <w:pPr>
              <w:rPr>
                <w:lang w:val="en-US"/>
              </w:rPr>
            </w:pPr>
            <w:r w:rsidRPr="000F6783">
              <w:rPr>
                <w:lang w:val="en-US"/>
              </w:rPr>
              <w:t>Public Relations</w:t>
            </w:r>
          </w:p>
        </w:tc>
      </w:tr>
      <w:tr w:rsidR="002E5D5E" w14:paraId="3E073BB9" w14:textId="77777777">
        <w:tc>
          <w:tcPr>
            <w:tcW w:w="2972" w:type="dxa"/>
          </w:tcPr>
          <w:p w14:paraId="3403C3C0" w14:textId="77777777" w:rsidR="002E5D5E" w:rsidRPr="000F6783" w:rsidRDefault="00E62373">
            <w:pPr>
              <w:rPr>
                <w:lang w:val="en-US"/>
              </w:rPr>
            </w:pPr>
            <w:r w:rsidRPr="000F6783">
              <w:rPr>
                <w:lang w:val="en-US"/>
              </w:rPr>
              <w:lastRenderedPageBreak/>
              <w:t>Description or summary of the proposed project</w:t>
            </w:r>
          </w:p>
        </w:tc>
        <w:tc>
          <w:tcPr>
            <w:tcW w:w="6656" w:type="dxa"/>
          </w:tcPr>
          <w:p w14:paraId="0F795D91" w14:textId="77777777" w:rsidR="002E5D5E" w:rsidRDefault="00E62373">
            <w:r>
              <w:t>n.a.</w:t>
            </w:r>
          </w:p>
        </w:tc>
      </w:tr>
      <w:tr w:rsidR="002E5D5E" w14:paraId="41BBE3BB" w14:textId="77777777">
        <w:tc>
          <w:tcPr>
            <w:tcW w:w="2972" w:type="dxa"/>
          </w:tcPr>
          <w:p w14:paraId="368AFCF4" w14:textId="77777777" w:rsidR="002E5D5E" w:rsidRPr="000F6783" w:rsidRDefault="00E62373">
            <w:pPr>
              <w:rPr>
                <w:lang w:val="en-US"/>
              </w:rPr>
            </w:pPr>
            <w:r w:rsidRPr="000F6783">
              <w:rPr>
                <w:lang w:val="en-US"/>
              </w:rPr>
              <w:t>Partners currently involved in the project</w:t>
            </w:r>
          </w:p>
        </w:tc>
        <w:tc>
          <w:tcPr>
            <w:tcW w:w="6656" w:type="dxa"/>
          </w:tcPr>
          <w:p w14:paraId="0D16E0D4" w14:textId="77777777" w:rsidR="002E5D5E" w:rsidRDefault="00E62373">
            <w:r>
              <w:t>n.a.</w:t>
            </w:r>
          </w:p>
        </w:tc>
      </w:tr>
    </w:tbl>
    <w:p w14:paraId="601C580B" w14:textId="77777777" w:rsidR="002E5D5E" w:rsidRDefault="002E5D5E"/>
    <w:p w14:paraId="3A6A9967" w14:textId="77777777" w:rsidR="002E5D5E" w:rsidRDefault="00E62373">
      <w:pPr>
        <w:pStyle w:val="Ttulo2"/>
      </w:pPr>
      <w:r>
        <w:t xml:space="preserve">Partners searched – which type of partner are you looking for? </w:t>
      </w: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E5D5E" w:rsidRPr="000F6783" w14:paraId="3ACF1D9F" w14:textId="77777777">
        <w:tc>
          <w:tcPr>
            <w:tcW w:w="2972" w:type="dxa"/>
          </w:tcPr>
          <w:p w14:paraId="268BE47A" w14:textId="77777777" w:rsidR="002E5D5E" w:rsidRDefault="00E62373">
            <w:r>
              <w:t>From country or region</w:t>
            </w:r>
          </w:p>
        </w:tc>
        <w:tc>
          <w:tcPr>
            <w:tcW w:w="6656" w:type="dxa"/>
          </w:tcPr>
          <w:p w14:paraId="5FC8F0EA" w14:textId="66B06A99" w:rsidR="002E5D5E" w:rsidRPr="000F6783" w:rsidRDefault="000F6783">
            <w:pPr>
              <w:rPr>
                <w:i/>
                <w:sz w:val="20"/>
                <w:szCs w:val="20"/>
                <w:lang w:val="en-US"/>
              </w:rPr>
            </w:pPr>
            <w:r w:rsidRPr="000F6783">
              <w:rPr>
                <w:lang w:val="en-US"/>
              </w:rPr>
              <w:t>All creative europe participating countries</w:t>
            </w:r>
          </w:p>
        </w:tc>
      </w:tr>
      <w:tr w:rsidR="002E5D5E" w14:paraId="1014E158" w14:textId="77777777">
        <w:tc>
          <w:tcPr>
            <w:tcW w:w="2972" w:type="dxa"/>
          </w:tcPr>
          <w:p w14:paraId="36B023B8" w14:textId="77777777" w:rsidR="002E5D5E" w:rsidRDefault="00E62373">
            <w:r>
              <w:t xml:space="preserve">Preferred field of expertise </w:t>
            </w:r>
          </w:p>
        </w:tc>
        <w:tc>
          <w:tcPr>
            <w:tcW w:w="6656" w:type="dxa"/>
          </w:tcPr>
          <w:p w14:paraId="1E572436" w14:textId="77777777" w:rsidR="002E5D5E" w:rsidRDefault="00E62373">
            <w:pPr>
              <w:rPr>
                <w:i/>
              </w:rPr>
            </w:pPr>
            <w:r>
              <w:rPr>
                <w:i/>
              </w:rPr>
              <w:t>n.a.</w:t>
            </w:r>
          </w:p>
        </w:tc>
      </w:tr>
      <w:tr w:rsidR="002E5D5E" w14:paraId="5899BD27" w14:textId="77777777">
        <w:tc>
          <w:tcPr>
            <w:tcW w:w="2972" w:type="dxa"/>
          </w:tcPr>
          <w:p w14:paraId="0C15A984" w14:textId="77777777" w:rsidR="002E5D5E" w:rsidRPr="000F6783" w:rsidRDefault="00E62373">
            <w:pPr>
              <w:rPr>
                <w:lang w:val="en-US"/>
              </w:rPr>
            </w:pPr>
            <w:r w:rsidRPr="000F6783">
              <w:rPr>
                <w:lang w:val="en-US"/>
              </w:rPr>
              <w:t>Please get in contact no later than</w:t>
            </w:r>
          </w:p>
        </w:tc>
        <w:tc>
          <w:tcPr>
            <w:tcW w:w="6656" w:type="dxa"/>
          </w:tcPr>
          <w:p w14:paraId="3614D770" w14:textId="77777777" w:rsidR="002E5D5E" w:rsidRDefault="00E62373">
            <w:pPr>
              <w:rPr>
                <w:i/>
              </w:rPr>
            </w:pPr>
            <w:r>
              <w:rPr>
                <w:i/>
              </w:rPr>
              <w:t>n.a.</w:t>
            </w:r>
          </w:p>
        </w:tc>
      </w:tr>
    </w:tbl>
    <w:p w14:paraId="1CFA565D" w14:textId="77777777" w:rsidR="002E5D5E" w:rsidRDefault="002E5D5E">
      <w:pPr>
        <w:pStyle w:val="Ttulo2"/>
      </w:pPr>
    </w:p>
    <w:p w14:paraId="4ACFF56B" w14:textId="77777777" w:rsidR="002E5D5E" w:rsidRDefault="00E62373">
      <w:pPr>
        <w:pStyle w:val="Ttulo2"/>
      </w:pPr>
      <w:r>
        <w:t>Projects searched – are you interested in participating in other EU projects as a partner?</w:t>
      </w: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E5D5E" w14:paraId="79A24073" w14:textId="77777777">
        <w:tc>
          <w:tcPr>
            <w:tcW w:w="2972" w:type="dxa"/>
          </w:tcPr>
          <w:p w14:paraId="2706D63A" w14:textId="77777777" w:rsidR="002E5D5E" w:rsidRDefault="00E62373">
            <w:r>
              <w:t>Yes / no</w:t>
            </w:r>
          </w:p>
        </w:tc>
        <w:tc>
          <w:tcPr>
            <w:tcW w:w="6656" w:type="dxa"/>
          </w:tcPr>
          <w:p w14:paraId="4C552611" w14:textId="77777777" w:rsidR="002E5D5E" w:rsidRDefault="00E62373">
            <w:r>
              <w:t>Yes</w:t>
            </w:r>
          </w:p>
        </w:tc>
      </w:tr>
      <w:tr w:rsidR="002E5D5E" w14:paraId="33D38C1E" w14:textId="77777777">
        <w:tc>
          <w:tcPr>
            <w:tcW w:w="2972" w:type="dxa"/>
          </w:tcPr>
          <w:p w14:paraId="608F79A8" w14:textId="77777777" w:rsidR="002E5D5E" w:rsidRPr="000F6783" w:rsidRDefault="00E62373">
            <w:pPr>
              <w:rPr>
                <w:lang w:val="en-US"/>
              </w:rPr>
            </w:pPr>
            <w:r w:rsidRPr="000F6783">
              <w:rPr>
                <w:lang w:val="en-US"/>
              </w:rPr>
              <w:t xml:space="preserve">Which kind of projects are you looking for? </w:t>
            </w:r>
          </w:p>
        </w:tc>
        <w:tc>
          <w:tcPr>
            <w:tcW w:w="6656" w:type="dxa"/>
          </w:tcPr>
          <w:p w14:paraId="7B3B01DC" w14:textId="01D50B59" w:rsidR="002E5D5E" w:rsidRPr="000F6783" w:rsidRDefault="00E62373">
            <w:pPr>
              <w:rPr>
                <w:lang w:val="en-US"/>
              </w:rPr>
            </w:pPr>
            <w:r w:rsidRPr="000F6783">
              <w:rPr>
                <w:lang w:val="en-US"/>
              </w:rPr>
              <w:t xml:space="preserve">Projects </w:t>
            </w:r>
            <w:r w:rsidR="000F6783">
              <w:rPr>
                <w:lang w:val="en-US"/>
              </w:rPr>
              <w:t>we</w:t>
            </w:r>
            <w:r w:rsidRPr="000F6783">
              <w:rPr>
                <w:lang w:val="en-US"/>
              </w:rPr>
              <w:t xml:space="preserve"> are looking for:</w:t>
            </w:r>
          </w:p>
          <w:p w14:paraId="21C36157" w14:textId="77777777" w:rsidR="002E5D5E" w:rsidRPr="000F6783" w:rsidRDefault="00E62373">
            <w:pPr>
              <w:rPr>
                <w:lang w:val="en-US"/>
              </w:rPr>
            </w:pPr>
            <w:r w:rsidRPr="000F6783">
              <w:rPr>
                <w:lang w:val="en-US"/>
              </w:rPr>
              <w:t xml:space="preserve">- Effective Communication Strategies </w:t>
            </w:r>
          </w:p>
          <w:p w14:paraId="5F7A095D" w14:textId="77777777" w:rsidR="002E5D5E" w:rsidRPr="000F6783" w:rsidRDefault="00E62373">
            <w:pPr>
              <w:rPr>
                <w:lang w:val="en-US"/>
              </w:rPr>
            </w:pPr>
            <w:r w:rsidRPr="000F6783">
              <w:rPr>
                <w:lang w:val="en-US"/>
              </w:rPr>
              <w:t>- Digital and Influencer Marketing Str</w:t>
            </w:r>
            <w:r w:rsidRPr="000F6783">
              <w:rPr>
                <w:lang w:val="en-US"/>
              </w:rPr>
              <w:t>ategy;</w:t>
            </w:r>
          </w:p>
          <w:p w14:paraId="67C62EEB" w14:textId="77777777" w:rsidR="002E5D5E" w:rsidRPr="000F6783" w:rsidRDefault="00E62373">
            <w:pPr>
              <w:rPr>
                <w:lang w:val="en-US"/>
              </w:rPr>
            </w:pPr>
            <w:r w:rsidRPr="000F6783">
              <w:rPr>
                <w:lang w:val="en-US"/>
              </w:rPr>
              <w:t>- Production of digital content (copy; photo and video)</w:t>
            </w:r>
          </w:p>
          <w:p w14:paraId="3902CA0F" w14:textId="77777777" w:rsidR="002E5D5E" w:rsidRDefault="00E62373">
            <w:r>
              <w:t>- Public Relations</w:t>
            </w:r>
          </w:p>
          <w:p w14:paraId="3B0E6F60" w14:textId="77777777" w:rsidR="002E5D5E" w:rsidRDefault="00E62373">
            <w:r>
              <w:t>- Design</w:t>
            </w:r>
          </w:p>
        </w:tc>
      </w:tr>
    </w:tbl>
    <w:p w14:paraId="55B3375C" w14:textId="77777777" w:rsidR="002E5D5E" w:rsidRDefault="002E5D5E">
      <w:pPr>
        <w:pStyle w:val="Ttulo2"/>
        <w:rPr>
          <w:b w:val="0"/>
        </w:rPr>
      </w:pPr>
    </w:p>
    <w:p w14:paraId="575FA3CE" w14:textId="77777777" w:rsidR="002E5D5E" w:rsidRDefault="00E62373">
      <w:pPr>
        <w:pStyle w:val="Ttulo2"/>
      </w:pPr>
      <w:bookmarkStart w:id="0" w:name="_heading=h.gjdgxs" w:colFirst="0" w:colLast="0"/>
      <w:bookmarkEnd w:id="0"/>
      <w:r>
        <w:t>Publication of partner search</w:t>
      </w: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E5D5E" w14:paraId="47F7D9EA" w14:textId="77777777">
        <w:tc>
          <w:tcPr>
            <w:tcW w:w="2972" w:type="dxa"/>
          </w:tcPr>
          <w:p w14:paraId="0B1BF872" w14:textId="77777777" w:rsidR="002E5D5E" w:rsidRPr="000F6783" w:rsidRDefault="00E62373">
            <w:pPr>
              <w:rPr>
                <w:lang w:val="en-US"/>
              </w:rPr>
            </w:pPr>
            <w:r w:rsidRPr="000F6783">
              <w:rPr>
                <w:lang w:val="en-US"/>
              </w:rPr>
              <w:t>This partner search can be published?*</w:t>
            </w:r>
          </w:p>
        </w:tc>
        <w:tc>
          <w:tcPr>
            <w:tcW w:w="6656" w:type="dxa"/>
          </w:tcPr>
          <w:p w14:paraId="4B16E263" w14:textId="77777777" w:rsidR="002E5D5E" w:rsidRDefault="00E62373">
            <w:r>
              <w:t xml:space="preserve">Yes </w:t>
            </w:r>
          </w:p>
        </w:tc>
      </w:tr>
    </w:tbl>
    <w:p w14:paraId="0A6FB9B5" w14:textId="77777777" w:rsidR="002E5D5E" w:rsidRDefault="002E5D5E"/>
    <w:sectPr w:rsidR="002E5D5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E876" w14:textId="77777777" w:rsidR="00000000" w:rsidRDefault="00E62373">
      <w:r>
        <w:separator/>
      </w:r>
    </w:p>
  </w:endnote>
  <w:endnote w:type="continuationSeparator" w:id="0">
    <w:p w14:paraId="5A6A54E1" w14:textId="77777777" w:rsidR="00000000" w:rsidRDefault="00E6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575B" w14:textId="77777777" w:rsidR="00E62373" w:rsidRDefault="00E623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80E1" w14:textId="77777777" w:rsidR="00E62373" w:rsidRDefault="00E6237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8CAA" w14:textId="77777777" w:rsidR="002E5D5E" w:rsidRPr="000F6783" w:rsidRDefault="00E62373">
    <w:pPr>
      <w:pBdr>
        <w:top w:val="nil"/>
        <w:left w:val="nil"/>
        <w:bottom w:val="nil"/>
        <w:right w:val="nil"/>
        <w:between w:val="nil"/>
      </w:pBdr>
      <w:tabs>
        <w:tab w:val="center" w:pos="4819"/>
        <w:tab w:val="right" w:pos="9638"/>
      </w:tabs>
      <w:jc w:val="both"/>
      <w:rPr>
        <w:color w:val="000000"/>
        <w:sz w:val="16"/>
        <w:szCs w:val="16"/>
        <w:lang w:val="en-US"/>
      </w:rPr>
    </w:pPr>
    <w:r w:rsidRPr="000F6783">
      <w:rPr>
        <w:rFonts w:ascii="Verdana" w:eastAsia="Verdana" w:hAnsi="Verdana" w:cs="Verdana"/>
        <w:color w:val="000000"/>
        <w:sz w:val="16"/>
        <w:szCs w:val="16"/>
        <w:lang w:val="en-US"/>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041B" w14:textId="77777777" w:rsidR="00000000" w:rsidRDefault="00E62373">
      <w:r>
        <w:separator/>
      </w:r>
    </w:p>
  </w:footnote>
  <w:footnote w:type="continuationSeparator" w:id="0">
    <w:p w14:paraId="15A6D24A" w14:textId="77777777" w:rsidR="00000000" w:rsidRDefault="00E6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951D" w14:textId="77777777" w:rsidR="00E62373" w:rsidRDefault="00E623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ACF" w14:textId="77777777" w:rsidR="002E5D5E" w:rsidRDefault="00E62373">
    <w:pPr>
      <w:pBdr>
        <w:top w:val="nil"/>
        <w:left w:val="nil"/>
        <w:bottom w:val="nil"/>
        <w:right w:val="nil"/>
        <w:between w:val="nil"/>
      </w:pBdr>
      <w:tabs>
        <w:tab w:val="center" w:pos="4819"/>
        <w:tab w:val="right" w:pos="9638"/>
      </w:tabs>
      <w:rPr>
        <w:color w:val="00000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280" w14:textId="775173FE" w:rsidR="002E5D5E" w:rsidRDefault="00E62373">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75A24509" wp14:editId="6D3F6F31">
          <wp:extent cx="1787281" cy="567958"/>
          <wp:effectExtent l="0" t="0" r="0" b="0"/>
          <wp:docPr id="2"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rFonts w:ascii="Verdana" w:eastAsia="Verdana" w:hAnsi="Verdana" w:cs="Verdana"/>
        <w:color w:val="000000"/>
        <w:sz w:val="20"/>
        <w:szCs w:val="20"/>
      </w:rPr>
      <w:tab/>
    </w:r>
    <w:r>
      <w:rPr>
        <w:rFonts w:ascii="Verdana" w:eastAsia="Verdana" w:hAnsi="Verdana" w:cs="Verdana"/>
        <w:color w:val="000000"/>
        <w:sz w:val="20"/>
        <w:szCs w:val="20"/>
      </w:rPr>
      <w:tab/>
      <w:t xml:space="preserve">Date: </w:t>
    </w:r>
    <w:r>
      <w:rPr>
        <w:color w:val="000000"/>
      </w:rPr>
      <w:t>06</w:t>
    </w:r>
    <w:r>
      <w:rPr>
        <w:rFonts w:ascii="Verdana" w:eastAsia="Verdana" w:hAnsi="Verdana" w:cs="Verdana"/>
        <w:color w:val="000000"/>
        <w:sz w:val="20"/>
        <w:szCs w:val="20"/>
      </w:rPr>
      <w:t>/</w:t>
    </w:r>
    <w:r>
      <w:rPr>
        <w:color w:val="000000"/>
      </w:rPr>
      <w:t>01</w:t>
    </w:r>
    <w:r>
      <w:rPr>
        <w:rFonts w:ascii="Verdana" w:eastAsia="Verdana" w:hAnsi="Verdana" w:cs="Verdana"/>
        <w:color w:val="000000"/>
        <w:sz w:val="20"/>
        <w:szCs w:val="20"/>
      </w:rPr>
      <w:t>/</w:t>
    </w:r>
    <w:r>
      <w:rPr>
        <w:color w:val="000000"/>
      </w:rPr>
      <w:t>2023</w:t>
    </w:r>
    <w:r>
      <w:rPr>
        <w:rFonts w:ascii="Verdana" w:eastAsia="Verdana" w:hAnsi="Verdana" w:cs="Verdana"/>
        <w:color w:val="00000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5E"/>
    <w:rsid w:val="000F6783"/>
    <w:rsid w:val="002E5D5E"/>
    <w:rsid w:val="00E623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49CE"/>
  <w15:docId w15:val="{EE1C746F-96C0-473E-9FD3-DCD6BD00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9B"/>
  </w:style>
  <w:style w:type="paragraph" w:styleId="Ttulo1">
    <w:name w:val="heading 1"/>
    <w:basedOn w:val="Normal"/>
    <w:next w:val="Normal"/>
    <w:uiPriority w:val="9"/>
    <w:qFormat/>
    <w:pPr>
      <w:keepNext/>
      <w:keepLines/>
      <w:spacing w:before="240" w:line="259" w:lineRule="auto"/>
      <w:outlineLvl w:val="0"/>
    </w:pPr>
    <w:rPr>
      <w:rFonts w:ascii="Verdana" w:eastAsia="Verdana" w:hAnsi="Verdana" w:cs="Verdana"/>
      <w:sz w:val="40"/>
      <w:szCs w:val="40"/>
      <w:lang w:val="en-US"/>
    </w:rPr>
  </w:style>
  <w:style w:type="paragraph" w:styleId="Ttulo2">
    <w:name w:val="heading 2"/>
    <w:basedOn w:val="Normal"/>
    <w:next w:val="Normal"/>
    <w:uiPriority w:val="9"/>
    <w:unhideWhenUsed/>
    <w:qFormat/>
    <w:pPr>
      <w:keepNext/>
      <w:keepLines/>
      <w:spacing w:before="40" w:line="259" w:lineRule="auto"/>
      <w:outlineLvl w:val="1"/>
    </w:pPr>
    <w:rPr>
      <w:rFonts w:ascii="Verdana" w:eastAsia="Verdana" w:hAnsi="Verdana" w:cs="Verdana"/>
      <w:b/>
      <w:sz w:val="20"/>
      <w:szCs w:val="20"/>
      <w:lang w:val="en-US"/>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Verdana" w:eastAsia="Verdana" w:hAnsi="Verdana" w:cs="Verdana"/>
      <w:b/>
      <w:sz w:val="28"/>
      <w:szCs w:val="28"/>
      <w:lang w:val="en-US"/>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Verdana" w:eastAsia="Verdana" w:hAnsi="Verdana" w:cs="Verdana"/>
      <w:b/>
      <w:lang w:val="en-US"/>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Verdana" w:eastAsia="Verdana" w:hAnsi="Verdana" w:cs="Verdana"/>
      <w:b/>
      <w:sz w:val="22"/>
      <w:szCs w:val="22"/>
      <w:lang w:val="en-US"/>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Verdana" w:eastAsia="Verdana" w:hAnsi="Verdana" w:cs="Verdana"/>
      <w:b/>
      <w:sz w:val="20"/>
      <w:szCs w:val="20"/>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Verdana" w:eastAsia="Verdana" w:hAnsi="Verdana" w:cs="Verdana"/>
      <w:b/>
      <w:sz w:val="72"/>
      <w:szCs w:val="72"/>
      <w:lang w:val="en-US"/>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Cabealho">
    <w:name w:val="header"/>
    <w:basedOn w:val="Normal"/>
    <w:link w:val="CabealhoCarter"/>
    <w:uiPriority w:val="99"/>
    <w:unhideWhenUsed/>
    <w:rsid w:val="0015049B"/>
    <w:pPr>
      <w:tabs>
        <w:tab w:val="center" w:pos="4252"/>
        <w:tab w:val="right" w:pos="8504"/>
      </w:tabs>
    </w:pPr>
    <w:rPr>
      <w:rFonts w:ascii="Verdana" w:eastAsia="Verdana" w:hAnsi="Verdana" w:cs="Verdana"/>
      <w:sz w:val="20"/>
      <w:szCs w:val="20"/>
      <w:lang w:val="en-US"/>
    </w:rPr>
  </w:style>
  <w:style w:type="character" w:customStyle="1" w:styleId="CabealhoCarter">
    <w:name w:val="Cabeçalho Caráter"/>
    <w:basedOn w:val="Tipodeletrapredefinidodopargrafo"/>
    <w:link w:val="Cabealho"/>
    <w:uiPriority w:val="99"/>
    <w:rsid w:val="0015049B"/>
  </w:style>
  <w:style w:type="paragraph" w:styleId="Rodap">
    <w:name w:val="footer"/>
    <w:basedOn w:val="Normal"/>
    <w:link w:val="RodapCarter"/>
    <w:uiPriority w:val="99"/>
    <w:unhideWhenUsed/>
    <w:rsid w:val="0015049B"/>
    <w:pPr>
      <w:tabs>
        <w:tab w:val="center" w:pos="4252"/>
        <w:tab w:val="right" w:pos="8504"/>
      </w:tabs>
    </w:pPr>
    <w:rPr>
      <w:rFonts w:ascii="Verdana" w:eastAsia="Verdana" w:hAnsi="Verdana" w:cs="Verdana"/>
      <w:sz w:val="20"/>
      <w:szCs w:val="20"/>
      <w:lang w:val="en-US"/>
    </w:rPr>
  </w:style>
  <w:style w:type="character" w:customStyle="1" w:styleId="RodapCarter">
    <w:name w:val="Rodapé Caráter"/>
    <w:basedOn w:val="Tipodeletrapredefinidodopargrafo"/>
    <w:link w:val="Rodap"/>
    <w:uiPriority w:val="99"/>
    <w:rsid w:val="0015049B"/>
  </w:style>
  <w:style w:type="character" w:styleId="Hiperligao">
    <w:name w:val="Hyperlink"/>
    <w:basedOn w:val="Tipodeletrapredefinidodopargrafo"/>
    <w:uiPriority w:val="99"/>
    <w:unhideWhenUsed/>
    <w:rsid w:val="0015049B"/>
    <w:rPr>
      <w:color w:val="0000FF" w:themeColor="hyperlink"/>
      <w:u w:val="single"/>
    </w:rPr>
  </w:style>
  <w:style w:type="character" w:styleId="MenoNoResolvida">
    <w:name w:val="Unresolved Mention"/>
    <w:basedOn w:val="Tipodeletrapredefinidodopargrafo"/>
    <w:uiPriority w:val="99"/>
    <w:semiHidden/>
    <w:unhideWhenUsed/>
    <w:rsid w:val="0015049B"/>
    <w:rPr>
      <w:color w:val="605E5C"/>
      <w:shd w:val="clear" w:color="auto" w:fill="E1DFDD"/>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reiaamaro@kabrioagenc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oZA2YChGet2ykN7ZDVlPz7TnQ==">AMUW2mWXIqXnaBGFV7o5T5PtDCN89/WG9cM1/uTy2FRSI1Urhk8gAHTX3pLvXY3HCTiiFRz7m6Ur1Uj4l6MNH2Ilr0S6pjad9MsMzC8AVd2LzHQriMaphYImGulArBlnYFgxrC5cfiYc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2322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Machado</dc:creator>
  <cp:lastModifiedBy>Sara Machado</cp:lastModifiedBy>
  <cp:revision>3</cp:revision>
  <dcterms:created xsi:type="dcterms:W3CDTF">2023-01-09T15:24:00Z</dcterms:created>
  <dcterms:modified xsi:type="dcterms:W3CDTF">2023-01-09T15:24:00Z</dcterms:modified>
</cp:coreProperties>
</file>