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BE68" w14:textId="77777777" w:rsidR="00A515EB" w:rsidRPr="007E09F9" w:rsidRDefault="00CB7442" w:rsidP="006A2FE9">
      <w:pPr>
        <w:pStyle w:val="Nadpis1"/>
        <w:jc w:val="center"/>
        <w:rPr>
          <w:lang w:val="en-US"/>
        </w:rPr>
      </w:pPr>
      <w:r w:rsidRPr="007E09F9">
        <w:rPr>
          <w:lang w:val="en-US"/>
        </w:rPr>
        <w:t>Partner search form</w:t>
      </w:r>
    </w:p>
    <w:p w14:paraId="63F2795D" w14:textId="77777777" w:rsidR="00FC4A35" w:rsidRPr="007E09F9" w:rsidRDefault="00CB7442" w:rsidP="00576CCC">
      <w:pPr>
        <w:jc w:val="center"/>
        <w:rPr>
          <w:lang w:val="en-US"/>
        </w:rPr>
      </w:pPr>
      <w:r w:rsidRPr="007E09F9">
        <w:rPr>
          <w:lang w:val="en-US"/>
        </w:rPr>
        <w:t>For Creative Europe project applications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7E09F9" w14:paraId="40C269D8" w14:textId="77777777" w:rsidTr="00576CCC">
        <w:tc>
          <w:tcPr>
            <w:tcW w:w="2972" w:type="dxa"/>
          </w:tcPr>
          <w:p w14:paraId="6826DFF7" w14:textId="77777777" w:rsidR="00FC4A35" w:rsidRPr="007E09F9" w:rsidRDefault="00AC2B8C" w:rsidP="00542A74">
            <w:pPr>
              <w:rPr>
                <w:szCs w:val="20"/>
              </w:rPr>
            </w:pPr>
            <w:r w:rsidRPr="007E09F9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366AF83F" w14:textId="31EB6C28" w:rsidR="00FC4A35" w:rsidRPr="007E09F9" w:rsidRDefault="00542A74" w:rsidP="00542A74">
            <w:pPr>
              <w:rPr>
                <w:i/>
                <w:szCs w:val="20"/>
                <w:lang w:val="en-US"/>
              </w:rPr>
            </w:pPr>
            <w:r w:rsidRPr="007E09F9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7E09F9">
              <w:rPr>
                <w:i/>
                <w:szCs w:val="20"/>
                <w:lang w:val="en-US"/>
              </w:rPr>
              <w:t>Cooperation P</w:t>
            </w:r>
            <w:r w:rsidR="00DE2DD9" w:rsidRPr="007E09F9">
              <w:rPr>
                <w:i/>
                <w:szCs w:val="20"/>
                <w:lang w:val="en-US"/>
              </w:rPr>
              <w:t xml:space="preserve">rojects </w:t>
            </w:r>
          </w:p>
        </w:tc>
      </w:tr>
      <w:tr w:rsidR="006A2FE9" w:rsidRPr="007E09F9" w14:paraId="47BA3C7F" w14:textId="77777777" w:rsidTr="00576CCC">
        <w:tc>
          <w:tcPr>
            <w:tcW w:w="2972" w:type="dxa"/>
          </w:tcPr>
          <w:p w14:paraId="7D635EF4" w14:textId="77777777" w:rsidR="006A2FE9" w:rsidRPr="007E09F9" w:rsidRDefault="006A2FE9" w:rsidP="00542A74">
            <w:pPr>
              <w:rPr>
                <w:szCs w:val="20"/>
              </w:rPr>
            </w:pPr>
            <w:r w:rsidRPr="007E09F9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83EAE86" w14:textId="77777777" w:rsidR="006A2FE9" w:rsidRPr="007E09F9" w:rsidRDefault="003920AD" w:rsidP="003920AD">
            <w:pPr>
              <w:rPr>
                <w:i/>
                <w:szCs w:val="20"/>
                <w:lang w:val="en-US"/>
              </w:rPr>
            </w:pPr>
            <w:r w:rsidRPr="007E09F9">
              <w:rPr>
                <w:i/>
                <w:szCs w:val="20"/>
                <w:lang w:val="en-US"/>
              </w:rPr>
              <w:t>Small</w:t>
            </w:r>
            <w:r w:rsidR="006A2FE9" w:rsidRPr="007E09F9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4EAFAA9A" w14:textId="77777777" w:rsidR="00E97F53" w:rsidRPr="007E09F9" w:rsidRDefault="00E97F53" w:rsidP="00473C16">
      <w:pPr>
        <w:rPr>
          <w:lang w:val="en-US"/>
        </w:rPr>
      </w:pPr>
    </w:p>
    <w:p w14:paraId="4430C750" w14:textId="77777777" w:rsidR="00FC4A35" w:rsidRPr="007E09F9" w:rsidRDefault="00FC4A35" w:rsidP="00542A74">
      <w:pPr>
        <w:pStyle w:val="Nadpis2"/>
        <w:rPr>
          <w:lang w:val="en-US"/>
        </w:rPr>
      </w:pPr>
      <w:r w:rsidRPr="007E09F9">
        <w:rPr>
          <w:lang w:val="en-US"/>
        </w:rPr>
        <w:t xml:space="preserve">Cultural operator </w:t>
      </w:r>
      <w:r w:rsidR="00DE2DD9" w:rsidRPr="007E09F9">
        <w:rPr>
          <w:lang w:val="en-US"/>
        </w:rPr>
        <w:t>– who are you?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7E09F9" w14:paraId="0EBB1233" w14:textId="77777777" w:rsidTr="007E09F9">
        <w:tc>
          <w:tcPr>
            <w:tcW w:w="2972" w:type="dxa"/>
            <w:vAlign w:val="center"/>
          </w:tcPr>
          <w:p w14:paraId="1E5B1B16" w14:textId="77777777" w:rsidR="00FC4A35" w:rsidRPr="007E09F9" w:rsidRDefault="00FC4A35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Name </w:t>
            </w:r>
            <w:r w:rsidR="00212FFF" w:rsidRPr="007E09F9">
              <w:rPr>
                <w:lang w:val="en-US"/>
              </w:rPr>
              <w:t xml:space="preserve">of </w:t>
            </w:r>
            <w:proofErr w:type="spellStart"/>
            <w:r w:rsidR="00212FFF" w:rsidRPr="007E09F9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282AD85C" w14:textId="2FA107C9" w:rsidR="00FC4A35" w:rsidRPr="007E09F9" w:rsidRDefault="00FC4A35" w:rsidP="00473C16">
            <w:pPr>
              <w:rPr>
                <w:lang w:val="en-US"/>
              </w:rPr>
            </w:pPr>
          </w:p>
        </w:tc>
      </w:tr>
      <w:tr w:rsidR="00212FFF" w:rsidRPr="007E09F9" w14:paraId="5A48335F" w14:textId="77777777" w:rsidTr="007E09F9">
        <w:tc>
          <w:tcPr>
            <w:tcW w:w="2972" w:type="dxa"/>
            <w:vAlign w:val="center"/>
          </w:tcPr>
          <w:p w14:paraId="39B5DAA9" w14:textId="77777777" w:rsidR="00212FFF" w:rsidRPr="007E09F9" w:rsidRDefault="00212FFF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10925EB6" w14:textId="4FB467E9" w:rsidR="00212FFF" w:rsidRPr="007E09F9" w:rsidRDefault="00212FFF" w:rsidP="00473C16">
            <w:pPr>
              <w:rPr>
                <w:i/>
                <w:lang w:val="en-US"/>
              </w:rPr>
            </w:pPr>
          </w:p>
        </w:tc>
      </w:tr>
      <w:tr w:rsidR="00D87A47" w:rsidRPr="007E09F9" w14:paraId="033F4F1A" w14:textId="77777777" w:rsidTr="007E09F9">
        <w:tc>
          <w:tcPr>
            <w:tcW w:w="2972" w:type="dxa"/>
            <w:vAlign w:val="center"/>
          </w:tcPr>
          <w:p w14:paraId="1EE7B9C0" w14:textId="77777777" w:rsidR="00D87A47" w:rsidRPr="007E09F9" w:rsidRDefault="00212FFF" w:rsidP="007E09F9">
            <w:pPr>
              <w:rPr>
                <w:lang w:val="en-US"/>
              </w:rPr>
            </w:pP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ACDC65A" w14:textId="6EC24572" w:rsidR="007E09F9" w:rsidRPr="007E09F9" w:rsidRDefault="007E09F9" w:rsidP="00EE3606">
            <w:pPr>
              <w:rPr>
                <w:i/>
                <w:lang w:val="en-US"/>
              </w:rPr>
            </w:pPr>
          </w:p>
        </w:tc>
      </w:tr>
      <w:tr w:rsidR="00705A18" w:rsidRPr="007E09F9" w14:paraId="0DE7DDDF" w14:textId="77777777" w:rsidTr="007E09F9">
        <w:tc>
          <w:tcPr>
            <w:tcW w:w="2972" w:type="dxa"/>
            <w:vAlign w:val="center"/>
          </w:tcPr>
          <w:p w14:paraId="2ECA5B35" w14:textId="77777777" w:rsidR="00705A18" w:rsidRPr="007E09F9" w:rsidRDefault="00705A18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2419D407" w14:textId="019DFF8E" w:rsidR="00705A18" w:rsidRPr="007E09F9" w:rsidRDefault="00705A18" w:rsidP="00CC0186">
            <w:pPr>
              <w:rPr>
                <w:i/>
                <w:lang w:val="en-US"/>
              </w:rPr>
            </w:pPr>
          </w:p>
        </w:tc>
      </w:tr>
      <w:tr w:rsidR="00705A18" w:rsidRPr="007E09F9" w14:paraId="6ACF0DA6" w14:textId="77777777" w:rsidTr="007E09F9">
        <w:tc>
          <w:tcPr>
            <w:tcW w:w="2972" w:type="dxa"/>
            <w:vAlign w:val="center"/>
          </w:tcPr>
          <w:p w14:paraId="133778E0" w14:textId="77777777" w:rsidR="00705A18" w:rsidRPr="007E09F9" w:rsidRDefault="00705A18" w:rsidP="007E09F9">
            <w:pPr>
              <w:rPr>
                <w:lang w:val="en-US"/>
              </w:rPr>
            </w:pP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5224DA14" w14:textId="2561954C" w:rsidR="00705A18" w:rsidRPr="007E09F9" w:rsidRDefault="00705A18" w:rsidP="00CC0186">
            <w:pPr>
              <w:rPr>
                <w:i/>
                <w:lang w:val="en-US"/>
              </w:rPr>
            </w:pPr>
          </w:p>
        </w:tc>
      </w:tr>
      <w:tr w:rsidR="00705A18" w:rsidRPr="007E09F9" w14:paraId="50200AD0" w14:textId="77777777" w:rsidTr="007E09F9">
        <w:tc>
          <w:tcPr>
            <w:tcW w:w="2972" w:type="dxa"/>
            <w:vAlign w:val="center"/>
          </w:tcPr>
          <w:p w14:paraId="244B9816" w14:textId="77777777" w:rsidR="00705A18" w:rsidRPr="007E09F9" w:rsidRDefault="00705A18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B10D749" w14:textId="19FEEBF7" w:rsidR="004C6FBE" w:rsidRPr="007E09F9" w:rsidRDefault="004C6FBE" w:rsidP="00EE3606">
            <w:pPr>
              <w:rPr>
                <w:i/>
                <w:lang w:val="en-US"/>
              </w:rPr>
            </w:pPr>
          </w:p>
        </w:tc>
      </w:tr>
      <w:tr w:rsidR="00705A18" w:rsidRPr="007E09F9" w14:paraId="125FB417" w14:textId="77777777" w:rsidTr="007E09F9">
        <w:tc>
          <w:tcPr>
            <w:tcW w:w="2972" w:type="dxa"/>
            <w:vAlign w:val="center"/>
          </w:tcPr>
          <w:p w14:paraId="784BAF7E" w14:textId="77777777" w:rsidR="00705A18" w:rsidRPr="007E09F9" w:rsidRDefault="00705A18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0A985E20" w14:textId="4B348CDA" w:rsidR="00705A18" w:rsidRPr="007E09F9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7E09F9" w14:paraId="53B67940" w14:textId="77777777" w:rsidTr="007E09F9">
        <w:trPr>
          <w:trHeight w:val="70"/>
        </w:trPr>
        <w:tc>
          <w:tcPr>
            <w:tcW w:w="2972" w:type="dxa"/>
            <w:vAlign w:val="center"/>
          </w:tcPr>
          <w:p w14:paraId="7C8C8E40" w14:textId="77777777" w:rsidR="00705A18" w:rsidRPr="007E09F9" w:rsidRDefault="00705A18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Aims and activities of the </w:t>
            </w: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7E9921E6" w14:textId="66AF04DF" w:rsidR="004C6FBE" w:rsidRPr="007E09F9" w:rsidRDefault="004C6FBE" w:rsidP="00EE3606">
            <w:pPr>
              <w:rPr>
                <w:iCs/>
                <w:lang w:val="sr-Latn-RS"/>
              </w:rPr>
            </w:pPr>
          </w:p>
        </w:tc>
      </w:tr>
      <w:tr w:rsidR="00705A18" w:rsidRPr="007E09F9" w14:paraId="0C044973" w14:textId="77777777" w:rsidTr="00576CCC">
        <w:trPr>
          <w:trHeight w:val="70"/>
        </w:trPr>
        <w:tc>
          <w:tcPr>
            <w:tcW w:w="2972" w:type="dxa"/>
          </w:tcPr>
          <w:p w14:paraId="1A568077" w14:textId="5D5A4E7B" w:rsidR="00705A18" w:rsidRPr="007E09F9" w:rsidRDefault="00705A18" w:rsidP="00705A18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Role of the </w:t>
            </w: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in the project</w:t>
            </w:r>
            <w:r w:rsidR="00EE3606">
              <w:rPr>
                <w:lang w:val="en-US"/>
              </w:rPr>
              <w:t xml:space="preserve"> (leader / partner)</w:t>
            </w:r>
          </w:p>
        </w:tc>
        <w:tc>
          <w:tcPr>
            <w:tcW w:w="6656" w:type="dxa"/>
          </w:tcPr>
          <w:p w14:paraId="038B2482" w14:textId="4B030490" w:rsidR="00705A18" w:rsidRPr="007E09F9" w:rsidRDefault="00705A18" w:rsidP="00424809">
            <w:pPr>
              <w:rPr>
                <w:i/>
                <w:lang w:val="en-US"/>
              </w:rPr>
            </w:pPr>
          </w:p>
        </w:tc>
      </w:tr>
      <w:tr w:rsidR="00705A18" w:rsidRPr="007E09F9" w14:paraId="798F5B5D" w14:textId="77777777" w:rsidTr="00576CCC">
        <w:trPr>
          <w:trHeight w:val="70"/>
        </w:trPr>
        <w:tc>
          <w:tcPr>
            <w:tcW w:w="2972" w:type="dxa"/>
          </w:tcPr>
          <w:p w14:paraId="1B82796D" w14:textId="77777777" w:rsidR="00705A18" w:rsidRPr="007E09F9" w:rsidRDefault="00705A18" w:rsidP="00705A18">
            <w:pPr>
              <w:rPr>
                <w:lang w:val="en-US"/>
              </w:rPr>
            </w:pPr>
            <w:r w:rsidRPr="007E09F9"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7790A5C" w14:textId="6C81BB84" w:rsidR="00705A18" w:rsidRPr="007E09F9" w:rsidRDefault="00705A18" w:rsidP="00705A18">
            <w:pPr>
              <w:rPr>
                <w:i/>
                <w:lang w:val="en-US"/>
              </w:rPr>
            </w:pPr>
          </w:p>
        </w:tc>
      </w:tr>
    </w:tbl>
    <w:p w14:paraId="0BB0E704" w14:textId="77777777" w:rsidR="00FC4A35" w:rsidRPr="007E09F9" w:rsidRDefault="00FC4A35" w:rsidP="00473C16">
      <w:pPr>
        <w:rPr>
          <w:lang w:val="en-US"/>
        </w:rPr>
      </w:pPr>
    </w:p>
    <w:p w14:paraId="1C9B2B0B" w14:textId="77777777" w:rsidR="00FC4A35" w:rsidRPr="007E09F9" w:rsidRDefault="00FC4A35" w:rsidP="00542A74">
      <w:pPr>
        <w:pStyle w:val="Nadpis2"/>
        <w:rPr>
          <w:lang w:val="en-US"/>
        </w:rPr>
      </w:pPr>
      <w:r w:rsidRPr="007E09F9">
        <w:rPr>
          <w:lang w:val="en-US"/>
        </w:rPr>
        <w:t>Proposed Creative Europe project</w:t>
      </w:r>
      <w:r w:rsidR="00DE2DD9" w:rsidRPr="007E09F9">
        <w:rPr>
          <w:lang w:val="en-US"/>
        </w:rPr>
        <w:t xml:space="preserve"> – to which project are you looking for partners?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7E09F9" w14:paraId="32CB6060" w14:textId="77777777" w:rsidTr="00576CCC">
        <w:tc>
          <w:tcPr>
            <w:tcW w:w="2972" w:type="dxa"/>
          </w:tcPr>
          <w:p w14:paraId="07CF0D61" w14:textId="77777777" w:rsidR="00FC4A35" w:rsidRPr="007E09F9" w:rsidRDefault="006A2FE9" w:rsidP="006A2FE9">
            <w:pPr>
              <w:rPr>
                <w:lang w:val="en-US"/>
              </w:rPr>
            </w:pPr>
            <w:r w:rsidRPr="007E09F9">
              <w:rPr>
                <w:lang w:val="en-US"/>
              </w:rPr>
              <w:t>Sector or f</w:t>
            </w:r>
            <w:r w:rsidR="005F4A3F" w:rsidRPr="007E09F9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2D41078C" w14:textId="77777777" w:rsidR="00BC160D" w:rsidRPr="007E09F9" w:rsidRDefault="00BC160D" w:rsidP="008F2245">
            <w:pPr>
              <w:rPr>
                <w:i/>
                <w:lang w:val="en-US"/>
              </w:rPr>
            </w:pPr>
          </w:p>
        </w:tc>
      </w:tr>
      <w:tr w:rsidR="00FC4A35" w:rsidRPr="007E09F9" w14:paraId="1921C3EC" w14:textId="77777777" w:rsidTr="00576CCC">
        <w:tc>
          <w:tcPr>
            <w:tcW w:w="2972" w:type="dxa"/>
          </w:tcPr>
          <w:p w14:paraId="3F3D0689" w14:textId="77777777" w:rsidR="00FC4A35" w:rsidRPr="007E09F9" w:rsidRDefault="00DE2DD9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330906F" w14:textId="6826C555" w:rsidR="00556EC5" w:rsidRPr="007E09F9" w:rsidRDefault="00556EC5" w:rsidP="00DF2416">
            <w:pPr>
              <w:pStyle w:val="Default"/>
              <w:rPr>
                <w:rFonts w:ascii="Verdana" w:hAnsi="Verdana"/>
                <w:lang w:val="en-US"/>
              </w:rPr>
            </w:pPr>
          </w:p>
        </w:tc>
      </w:tr>
      <w:tr w:rsidR="00DE2DD9" w:rsidRPr="007E09F9" w14:paraId="6F345865" w14:textId="77777777" w:rsidTr="00576CCC">
        <w:tc>
          <w:tcPr>
            <w:tcW w:w="2972" w:type="dxa"/>
          </w:tcPr>
          <w:p w14:paraId="3F660728" w14:textId="77777777" w:rsidR="00DE2DD9" w:rsidRPr="007E09F9" w:rsidRDefault="00DE2DD9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F2A921F" w14:textId="77777777" w:rsidR="00CF58FB" w:rsidRPr="007E09F9" w:rsidRDefault="00CF58FB" w:rsidP="00EE3606">
            <w:pPr>
              <w:rPr>
                <w:lang w:val="en-US"/>
              </w:rPr>
            </w:pPr>
          </w:p>
        </w:tc>
      </w:tr>
    </w:tbl>
    <w:p w14:paraId="4630102E" w14:textId="77777777" w:rsidR="00FC4A35" w:rsidRPr="007E09F9" w:rsidRDefault="00FC4A35" w:rsidP="00473C16">
      <w:pPr>
        <w:rPr>
          <w:lang w:val="en-US"/>
        </w:rPr>
      </w:pPr>
    </w:p>
    <w:p w14:paraId="3CE9875B" w14:textId="77777777" w:rsidR="00DE2DD9" w:rsidRPr="007E09F9" w:rsidRDefault="00DE2DD9" w:rsidP="00542A74">
      <w:pPr>
        <w:pStyle w:val="Nadpis2"/>
        <w:rPr>
          <w:lang w:val="en-US"/>
        </w:rPr>
      </w:pPr>
      <w:r w:rsidRPr="007E09F9">
        <w:rPr>
          <w:lang w:val="en-US"/>
        </w:rPr>
        <w:t xml:space="preserve">Partners searched – which type of partner are you looking for?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E2DD9" w:rsidRPr="007E09F9" w14:paraId="5BB418E3" w14:textId="77777777" w:rsidTr="00576CCC">
        <w:tc>
          <w:tcPr>
            <w:tcW w:w="2972" w:type="dxa"/>
          </w:tcPr>
          <w:p w14:paraId="65FA954F" w14:textId="77777777" w:rsidR="00DE2DD9" w:rsidRPr="007E09F9" w:rsidRDefault="00705A18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From c</w:t>
            </w:r>
            <w:r w:rsidR="00DE2DD9" w:rsidRPr="007E09F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93EDD13" w14:textId="736C324E" w:rsidR="00DE2DD9" w:rsidRPr="007E09F9" w:rsidRDefault="00DE2DD9" w:rsidP="00DF2416">
            <w:pPr>
              <w:rPr>
                <w:i/>
                <w:lang w:val="en-US"/>
              </w:rPr>
            </w:pPr>
          </w:p>
        </w:tc>
      </w:tr>
      <w:tr w:rsidR="00DE2DD9" w:rsidRPr="007E09F9" w14:paraId="25ED7530" w14:textId="77777777" w:rsidTr="00576CCC">
        <w:tc>
          <w:tcPr>
            <w:tcW w:w="2972" w:type="dxa"/>
          </w:tcPr>
          <w:p w14:paraId="272BA764" w14:textId="77777777" w:rsidR="00DE2DD9" w:rsidRPr="007E09F9" w:rsidRDefault="00DE2DD9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0C16285" w14:textId="18D2C81C" w:rsidR="00DE2DD9" w:rsidRPr="007E09F9" w:rsidRDefault="00DE2DD9" w:rsidP="00DF2416">
            <w:pPr>
              <w:rPr>
                <w:b/>
                <w:i/>
                <w:lang w:val="en-US"/>
              </w:rPr>
            </w:pPr>
          </w:p>
        </w:tc>
      </w:tr>
      <w:tr w:rsidR="006A2FE9" w:rsidRPr="007E09F9" w14:paraId="152EF9E3" w14:textId="77777777" w:rsidTr="00576CCC">
        <w:tc>
          <w:tcPr>
            <w:tcW w:w="2972" w:type="dxa"/>
          </w:tcPr>
          <w:p w14:paraId="21B5895B" w14:textId="77777777" w:rsidR="006A2FE9" w:rsidRPr="007E09F9" w:rsidRDefault="006A2FE9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4C633682" w14:textId="695391B1" w:rsidR="006A2FE9" w:rsidRPr="007E09F9" w:rsidRDefault="006A2FE9" w:rsidP="00473C16">
            <w:pPr>
              <w:rPr>
                <w:i/>
                <w:lang w:val="en-US"/>
              </w:rPr>
            </w:pPr>
          </w:p>
        </w:tc>
      </w:tr>
    </w:tbl>
    <w:p w14:paraId="46353914" w14:textId="77777777" w:rsidR="00DE2DD9" w:rsidRPr="007E09F9" w:rsidRDefault="00DE2DD9" w:rsidP="00542A74">
      <w:pPr>
        <w:pStyle w:val="Nadpis2"/>
        <w:rPr>
          <w:lang w:val="en-US"/>
        </w:rPr>
      </w:pPr>
    </w:p>
    <w:p w14:paraId="02DB9647" w14:textId="77777777" w:rsidR="00DE2DD9" w:rsidRPr="007E09F9" w:rsidRDefault="00542A74" w:rsidP="00542A74">
      <w:pPr>
        <w:pStyle w:val="Nadpis2"/>
        <w:rPr>
          <w:lang w:val="en-US"/>
        </w:rPr>
      </w:pPr>
      <w:r w:rsidRPr="007E09F9">
        <w:rPr>
          <w:lang w:val="en-US"/>
        </w:rPr>
        <w:t>Projects searched – are you interested in participating in other EU projects as a partner?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7E09F9" w14:paraId="373B573C" w14:textId="77777777" w:rsidTr="00576CCC">
        <w:tc>
          <w:tcPr>
            <w:tcW w:w="2972" w:type="dxa"/>
          </w:tcPr>
          <w:p w14:paraId="3D20C562" w14:textId="77777777" w:rsidR="00542A74" w:rsidRPr="007E09F9" w:rsidRDefault="00542A74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D412529" w14:textId="65639ACA" w:rsidR="00542A74" w:rsidRPr="007E09F9" w:rsidRDefault="00542A74" w:rsidP="00424809">
            <w:pPr>
              <w:rPr>
                <w:b/>
                <w:lang w:val="en-US"/>
              </w:rPr>
            </w:pPr>
          </w:p>
        </w:tc>
      </w:tr>
      <w:tr w:rsidR="00542A74" w:rsidRPr="007E09F9" w14:paraId="0B1AD81F" w14:textId="77777777" w:rsidTr="00576CCC">
        <w:tc>
          <w:tcPr>
            <w:tcW w:w="2972" w:type="dxa"/>
          </w:tcPr>
          <w:p w14:paraId="7A8E5B41" w14:textId="77777777" w:rsidR="00542A74" w:rsidRPr="007E09F9" w:rsidRDefault="00542A74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24FD13D" w14:textId="39362B26" w:rsidR="00542A74" w:rsidRPr="007E09F9" w:rsidRDefault="00542A74" w:rsidP="00EF1346">
            <w:pPr>
              <w:rPr>
                <w:lang w:val="en-US"/>
              </w:rPr>
            </w:pPr>
          </w:p>
        </w:tc>
      </w:tr>
    </w:tbl>
    <w:p w14:paraId="1FE1D144" w14:textId="77777777" w:rsidR="00576CCC" w:rsidRPr="007E09F9" w:rsidRDefault="00576CCC" w:rsidP="00576CCC">
      <w:pPr>
        <w:pStyle w:val="Nadpis2"/>
        <w:rPr>
          <w:rFonts w:eastAsiaTheme="minorHAnsi" w:cstheme="minorBidi"/>
          <w:b w:val="0"/>
          <w:szCs w:val="22"/>
          <w:lang w:val="en-US"/>
        </w:rPr>
      </w:pPr>
    </w:p>
    <w:p w14:paraId="3525D36D" w14:textId="77777777" w:rsidR="00576CCC" w:rsidRPr="007E09F9" w:rsidRDefault="00576CCC" w:rsidP="00576CCC">
      <w:pPr>
        <w:pStyle w:val="Nadpis2"/>
        <w:rPr>
          <w:lang w:val="en-US"/>
        </w:rPr>
      </w:pPr>
      <w:r w:rsidRPr="007E09F9">
        <w:rPr>
          <w:lang w:val="en-US"/>
        </w:rPr>
        <w:t>Publication of partner search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7E09F9" w14:paraId="5F31A794" w14:textId="77777777" w:rsidTr="00576CCC">
        <w:tc>
          <w:tcPr>
            <w:tcW w:w="2972" w:type="dxa"/>
          </w:tcPr>
          <w:p w14:paraId="072CDF82" w14:textId="77777777" w:rsidR="00576CCC" w:rsidRPr="007E09F9" w:rsidRDefault="00576CCC" w:rsidP="00D87A47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This </w:t>
            </w:r>
            <w:r w:rsidR="00D87A47" w:rsidRPr="007E09F9">
              <w:rPr>
                <w:lang w:val="en-US"/>
              </w:rPr>
              <w:t>partner search can be published?</w:t>
            </w:r>
            <w:r w:rsidR="00705A18" w:rsidRPr="007E09F9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5F8728B6" w14:textId="276C42C7" w:rsidR="00576CCC" w:rsidRPr="007E09F9" w:rsidRDefault="00576CCC" w:rsidP="00861F70">
            <w:pPr>
              <w:rPr>
                <w:b/>
                <w:i/>
                <w:lang w:val="en-US"/>
              </w:rPr>
            </w:pPr>
          </w:p>
        </w:tc>
      </w:tr>
    </w:tbl>
    <w:p w14:paraId="0EF6D453" w14:textId="77777777" w:rsidR="006A2FE9" w:rsidRPr="007E09F9" w:rsidRDefault="006A2FE9" w:rsidP="00576CCC">
      <w:pPr>
        <w:rPr>
          <w:lang w:val="en-GB"/>
        </w:rPr>
      </w:pPr>
      <w:bookmarkStart w:id="0" w:name="_GoBack"/>
      <w:bookmarkEnd w:id="0"/>
    </w:p>
    <w:sectPr w:rsidR="006A2FE9" w:rsidRPr="007E09F9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0B94" w14:textId="77777777" w:rsidR="00577ABD" w:rsidRDefault="00577ABD" w:rsidP="00473C16">
      <w:pPr>
        <w:spacing w:after="0" w:line="240" w:lineRule="auto"/>
      </w:pPr>
      <w:r>
        <w:separator/>
      </w:r>
    </w:p>
  </w:endnote>
  <w:endnote w:type="continuationSeparator" w:id="0">
    <w:p w14:paraId="61FC91FA" w14:textId="77777777" w:rsidR="00577ABD" w:rsidRDefault="00577AB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AFCC8" w14:textId="77777777" w:rsidR="00080A4D" w:rsidRPr="00080A4D" w:rsidRDefault="00705A18" w:rsidP="00705A18">
    <w:pPr>
      <w:pStyle w:val="Zpat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7CBCD" w14:textId="77777777" w:rsidR="00577ABD" w:rsidRDefault="00577ABD" w:rsidP="00473C16">
      <w:pPr>
        <w:spacing w:after="0" w:line="240" w:lineRule="auto"/>
      </w:pPr>
      <w:r>
        <w:separator/>
      </w:r>
    </w:p>
  </w:footnote>
  <w:footnote w:type="continuationSeparator" w:id="0">
    <w:p w14:paraId="353334AE" w14:textId="77777777" w:rsidR="00577ABD" w:rsidRDefault="00577AB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004C" w14:textId="77777777" w:rsidR="00473C16" w:rsidRDefault="00C91437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E586" w14:textId="6A59524C" w:rsidR="00074415" w:rsidRDefault="00074415">
    <w:pPr>
      <w:pStyle w:val="Zhlav"/>
    </w:pPr>
    <w:r w:rsidRPr="00473C16">
      <w:rPr>
        <w:noProof/>
        <w:lang w:val="en-US"/>
      </w:rPr>
      <w:drawing>
        <wp:inline distT="0" distB="0" distL="0" distR="0" wp14:anchorId="767BEEFD" wp14:editId="48D86D71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688" cy="54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proofErr w:type="gramStart"/>
    <w:r>
      <w:rPr>
        <w:lang w:val="en-US"/>
      </w:rPr>
      <w:t>Date:</w:t>
    </w:r>
    <w:r w:rsidR="00EE3606">
      <w:rPr>
        <w:lang w:val="en-US"/>
      </w:rPr>
      <w:t>…</w:t>
    </w:r>
    <w:proofErr w:type="gramEnd"/>
    <w:r w:rsidR="00EE3606">
      <w:rPr>
        <w:lang w:val="en-US"/>
      </w:rPr>
      <w:t>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180DF3"/>
    <w:rsid w:val="00212FFF"/>
    <w:rsid w:val="002A531A"/>
    <w:rsid w:val="002F6D48"/>
    <w:rsid w:val="00331888"/>
    <w:rsid w:val="003568D4"/>
    <w:rsid w:val="003920AD"/>
    <w:rsid w:val="00424809"/>
    <w:rsid w:val="00473C16"/>
    <w:rsid w:val="004C21B9"/>
    <w:rsid w:val="004C6FBE"/>
    <w:rsid w:val="004E1271"/>
    <w:rsid w:val="00501853"/>
    <w:rsid w:val="00542A74"/>
    <w:rsid w:val="00556EC5"/>
    <w:rsid w:val="00576CCC"/>
    <w:rsid w:val="00577ABD"/>
    <w:rsid w:val="005F4A3F"/>
    <w:rsid w:val="00632BA3"/>
    <w:rsid w:val="006A2FE9"/>
    <w:rsid w:val="006D34C6"/>
    <w:rsid w:val="00705A18"/>
    <w:rsid w:val="00724F6A"/>
    <w:rsid w:val="0075040D"/>
    <w:rsid w:val="007E09F9"/>
    <w:rsid w:val="00861F70"/>
    <w:rsid w:val="008A1B2E"/>
    <w:rsid w:val="008A2E7A"/>
    <w:rsid w:val="008F2245"/>
    <w:rsid w:val="008F47DE"/>
    <w:rsid w:val="00905BFF"/>
    <w:rsid w:val="009618EB"/>
    <w:rsid w:val="00967A04"/>
    <w:rsid w:val="00A515EB"/>
    <w:rsid w:val="00AA1CD7"/>
    <w:rsid w:val="00AC2B8C"/>
    <w:rsid w:val="00AE2852"/>
    <w:rsid w:val="00B23C91"/>
    <w:rsid w:val="00BC160D"/>
    <w:rsid w:val="00C36FAB"/>
    <w:rsid w:val="00C85774"/>
    <w:rsid w:val="00C91437"/>
    <w:rsid w:val="00CB7442"/>
    <w:rsid w:val="00CC0186"/>
    <w:rsid w:val="00CF58FB"/>
    <w:rsid w:val="00D066B1"/>
    <w:rsid w:val="00D13604"/>
    <w:rsid w:val="00D67A0A"/>
    <w:rsid w:val="00D87A47"/>
    <w:rsid w:val="00DD16E9"/>
    <w:rsid w:val="00DE1228"/>
    <w:rsid w:val="00DE2DD9"/>
    <w:rsid w:val="00DF2416"/>
    <w:rsid w:val="00E10D96"/>
    <w:rsid w:val="00E75558"/>
    <w:rsid w:val="00E97F53"/>
    <w:rsid w:val="00EC68CE"/>
    <w:rsid w:val="00EE3606"/>
    <w:rsid w:val="00EE563A"/>
    <w:rsid w:val="00EF1346"/>
    <w:rsid w:val="00F009B7"/>
    <w:rsid w:val="00F42516"/>
    <w:rsid w:val="00F46563"/>
    <w:rsid w:val="00F5331B"/>
    <w:rsid w:val="00F66044"/>
    <w:rsid w:val="00FC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5FA5D"/>
  <w15:docId w15:val="{39A9A006-595D-46E4-A9A7-4620E91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2A74"/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C16"/>
  </w:style>
  <w:style w:type="paragraph" w:styleId="Zpat">
    <w:name w:val="footer"/>
    <w:basedOn w:val="Normln"/>
    <w:link w:val="Zpat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C16"/>
  </w:style>
  <w:style w:type="character" w:customStyle="1" w:styleId="Nadpis1Char">
    <w:name w:val="Nadpis 1 Char"/>
    <w:basedOn w:val="Standardnpsmoodstavce"/>
    <w:link w:val="Nadpis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Mkatabulky">
    <w:name w:val="Table Grid"/>
    <w:basedOn w:val="Normlntabulk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textovodkaz">
    <w:name w:val="Hyperlink"/>
    <w:basedOn w:val="Standardnpsmoodstavce"/>
    <w:uiPriority w:val="99"/>
    <w:unhideWhenUsed/>
    <w:rsid w:val="00CB744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E1228"/>
    <w:rPr>
      <w:color w:val="954F72" w:themeColor="followedHyperlink"/>
      <w:u w:val="single"/>
    </w:rPr>
  </w:style>
  <w:style w:type="paragraph" w:customStyle="1" w:styleId="Default">
    <w:name w:val="Default"/>
    <w:rsid w:val="00EF1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6F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E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F5F640E3D4E49A8CCB7D1A3457815" ma:contentTypeVersion="16" ma:contentTypeDescription="Vytvoří nový dokument" ma:contentTypeScope="" ma:versionID="7716d96c3020d21cff49647bc4d39792">
  <xsd:schema xmlns:xsd="http://www.w3.org/2001/XMLSchema" xmlns:xs="http://www.w3.org/2001/XMLSchema" xmlns:p="http://schemas.microsoft.com/office/2006/metadata/properties" xmlns:ns2="88c5b8e1-5841-461e-b1b9-2b7e7a8eaf77" xmlns:ns3="e1b316f0-8304-4fae-a410-052f6b2d3f9e" targetNamespace="http://schemas.microsoft.com/office/2006/metadata/properties" ma:root="true" ma:fieldsID="1690b47c549280ef35ad805d585a4e8a" ns2:_="" ns3:_="">
    <xsd:import namespace="88c5b8e1-5841-461e-b1b9-2b7e7a8eaf77"/>
    <xsd:import namespace="e1b316f0-8304-4fae-a410-052f6b2d3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b8e1-5841-461e-b1b9-2b7e7a8ea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316f0-8304-4fae-a410-052f6b2d3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19272a-c3b6-4d6a-8d0a-a520bd6a36b7}" ma:internalName="TaxCatchAll" ma:showField="CatchAllData" ma:web="e1b316f0-8304-4fae-a410-052f6b2d3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5b8e1-5841-461e-b1b9-2b7e7a8eaf77">
      <Terms xmlns="http://schemas.microsoft.com/office/infopath/2007/PartnerControls"/>
    </lcf76f155ced4ddcb4097134ff3c332f>
    <TaxCatchAll xmlns="e1b316f0-8304-4fae-a410-052f6b2d3f9e"/>
  </documentManagement>
</p:properties>
</file>

<file path=customXml/itemProps1.xml><?xml version="1.0" encoding="utf-8"?>
<ds:datastoreItem xmlns:ds="http://schemas.openxmlformats.org/officeDocument/2006/customXml" ds:itemID="{3E5C08A9-E948-4D02-B49C-7CBB0E500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76BF5-DC47-4302-AF02-D98DD0535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5b8e1-5841-461e-b1b9-2b7e7a8eaf77"/>
    <ds:schemaRef ds:uri="e1b316f0-8304-4fae-a410-052f6b2d3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820E8-01FB-4819-A617-1DF9579718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8c5b8e1-5841-461e-b1b9-2b7e7a8eaf77"/>
    <ds:schemaRef ds:uri="http://purl.org/dc/elements/1.1/"/>
    <ds:schemaRef ds:uri="http://schemas.microsoft.com/office/2006/metadata/properties"/>
    <ds:schemaRef ds:uri="http://schemas.microsoft.com/office/2006/documentManagement/types"/>
    <ds:schemaRef ds:uri="e1b316f0-8304-4fae-a410-052f6b2d3f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Müllerová Magdalena</cp:lastModifiedBy>
  <cp:revision>2</cp:revision>
  <dcterms:created xsi:type="dcterms:W3CDTF">2023-02-08T08:48:00Z</dcterms:created>
  <dcterms:modified xsi:type="dcterms:W3CDTF">2023-02-08T08:48:00Z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0x010100F76F5F640E3D4E49A8CCB7D1A3457815</vt:lpwstr>
  </property>
</Properties>
</file>