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A5300" w14:textId="77777777" w:rsidR="00A515EB" w:rsidRPr="00CB7442" w:rsidRDefault="00CB7442" w:rsidP="006A2FE9">
      <w:pPr>
        <w:pStyle w:val="Ttulo1"/>
        <w:jc w:val="center"/>
        <w:rPr>
          <w:lang w:val="en-US"/>
        </w:rPr>
      </w:pPr>
      <w:r w:rsidRPr="00CB7442">
        <w:rPr>
          <w:lang w:val="en-US"/>
        </w:rPr>
        <w:t>Partner search form</w:t>
      </w:r>
    </w:p>
    <w:p w14:paraId="39BF0D6D" w14:textId="77777777" w:rsidR="00FC4A35" w:rsidRPr="00CB7442" w:rsidRDefault="00CB7442" w:rsidP="00576CCC">
      <w:pPr>
        <w:jc w:val="center"/>
        <w:rPr>
          <w:lang w:val="en-US"/>
        </w:rPr>
      </w:pPr>
      <w:r w:rsidRPr="00CB7442">
        <w:rPr>
          <w:lang w:val="en-US"/>
        </w:rPr>
        <w:t xml:space="preserve">For </w:t>
      </w:r>
      <w:r>
        <w:rPr>
          <w:lang w:val="en-US"/>
        </w:rPr>
        <w:t>Creative Europe project applications</w:t>
      </w:r>
    </w:p>
    <w:tbl>
      <w:tblPr>
        <w:tblStyle w:val="TabelacomGrelha"/>
        <w:tblW w:w="0" w:type="auto"/>
        <w:tblLook w:val="04A0" w:firstRow="1" w:lastRow="0" w:firstColumn="1" w:lastColumn="0" w:noHBand="0" w:noVBand="1"/>
        <w:tblDescription w:val="To which call, strand or category are you searching for partners?"/>
      </w:tblPr>
      <w:tblGrid>
        <w:gridCol w:w="2972"/>
        <w:gridCol w:w="6656"/>
      </w:tblGrid>
      <w:tr w:rsidR="00FC4A35" w:rsidRPr="00DD16E9" w14:paraId="0D2043E8" w14:textId="77777777" w:rsidTr="00576CCC">
        <w:tc>
          <w:tcPr>
            <w:tcW w:w="2972" w:type="dxa"/>
          </w:tcPr>
          <w:p w14:paraId="7172F41F" w14:textId="77777777" w:rsidR="00FC4A35" w:rsidRPr="00542A74" w:rsidRDefault="00AC2B8C" w:rsidP="00542A74">
            <w:pPr>
              <w:rPr>
                <w:szCs w:val="20"/>
              </w:rPr>
            </w:pPr>
            <w:r w:rsidRPr="00542A74">
              <w:rPr>
                <w:szCs w:val="20"/>
              </w:rPr>
              <w:t>Call</w:t>
            </w:r>
          </w:p>
        </w:tc>
        <w:tc>
          <w:tcPr>
            <w:tcW w:w="6656" w:type="dxa"/>
          </w:tcPr>
          <w:p w14:paraId="620C4E2F" w14:textId="6B8F7B1E" w:rsidR="00FC4A35" w:rsidRPr="001E4AD6" w:rsidRDefault="001E4AD6" w:rsidP="00542A74">
            <w:pPr>
              <w:rPr>
                <w:i/>
                <w:szCs w:val="20"/>
                <w:lang w:val="en-US"/>
              </w:rPr>
            </w:pPr>
            <w:r w:rsidRPr="001E4AD6">
              <w:rPr>
                <w:rFonts w:cs="Arial"/>
                <w:szCs w:val="20"/>
                <w:shd w:val="clear" w:color="auto" w:fill="FFFFFF"/>
              </w:rPr>
              <w:t>Support to European Cooperation Projects</w:t>
            </w:r>
          </w:p>
        </w:tc>
      </w:tr>
      <w:tr w:rsidR="006A2FE9" w:rsidRPr="00DD16E9" w14:paraId="5878CA80" w14:textId="77777777" w:rsidTr="00576CCC">
        <w:tc>
          <w:tcPr>
            <w:tcW w:w="2972" w:type="dxa"/>
          </w:tcPr>
          <w:p w14:paraId="29D9E52A" w14:textId="77777777" w:rsidR="006A2FE9" w:rsidRPr="00542A74" w:rsidRDefault="006A2FE9" w:rsidP="00542A74">
            <w:pPr>
              <w:rPr>
                <w:szCs w:val="20"/>
              </w:rPr>
            </w:pPr>
            <w:r>
              <w:rPr>
                <w:szCs w:val="20"/>
              </w:rPr>
              <w:t>Strand or category</w:t>
            </w:r>
          </w:p>
        </w:tc>
        <w:tc>
          <w:tcPr>
            <w:tcW w:w="6656" w:type="dxa"/>
          </w:tcPr>
          <w:p w14:paraId="299A9ACC" w14:textId="77777777" w:rsidR="001E4AD6" w:rsidRPr="001E4AD6" w:rsidRDefault="001E4AD6" w:rsidP="003920AD">
            <w:pPr>
              <w:rPr>
                <w:rFonts w:cs="Arial"/>
                <w:szCs w:val="20"/>
                <w:shd w:val="clear" w:color="auto" w:fill="FFFFFF"/>
              </w:rPr>
            </w:pPr>
            <w:r w:rsidRPr="001E4AD6">
              <w:rPr>
                <w:rFonts w:cs="Arial"/>
                <w:szCs w:val="20"/>
                <w:shd w:val="clear" w:color="auto" w:fill="FFFFFF"/>
              </w:rPr>
              <w:t xml:space="preserve">Small Scale Cooperation Projects </w:t>
            </w:r>
          </w:p>
          <w:p w14:paraId="1EB792EB" w14:textId="77777777" w:rsidR="001E4AD6" w:rsidRPr="001E4AD6" w:rsidRDefault="001E4AD6" w:rsidP="003920AD">
            <w:pPr>
              <w:rPr>
                <w:rFonts w:cs="Arial"/>
                <w:szCs w:val="20"/>
                <w:shd w:val="clear" w:color="auto" w:fill="FFFFFF"/>
              </w:rPr>
            </w:pPr>
            <w:r w:rsidRPr="001E4AD6">
              <w:rPr>
                <w:rFonts w:cs="Arial"/>
                <w:szCs w:val="20"/>
                <w:shd w:val="clear" w:color="auto" w:fill="FFFFFF"/>
              </w:rPr>
              <w:t xml:space="preserve">Medium Scale Cooperation Projects </w:t>
            </w:r>
          </w:p>
          <w:p w14:paraId="2739337B" w14:textId="2B3155DC" w:rsidR="006A2FE9" w:rsidRPr="001E4AD6" w:rsidRDefault="001E4AD6" w:rsidP="003920AD">
            <w:pPr>
              <w:rPr>
                <w:i/>
                <w:szCs w:val="20"/>
                <w:lang w:val="en-US"/>
              </w:rPr>
            </w:pPr>
            <w:r w:rsidRPr="001E4AD6">
              <w:rPr>
                <w:rFonts w:cs="Arial"/>
                <w:szCs w:val="20"/>
                <w:shd w:val="clear" w:color="auto" w:fill="FFFFFF"/>
              </w:rPr>
              <w:t>Large Scale Cooperation Projects</w:t>
            </w:r>
          </w:p>
        </w:tc>
      </w:tr>
    </w:tbl>
    <w:p w14:paraId="2CFD8205" w14:textId="77777777" w:rsidR="00E97F53" w:rsidRPr="00542A74" w:rsidRDefault="00E97F53" w:rsidP="00473C16">
      <w:pPr>
        <w:rPr>
          <w:lang w:val="en-US"/>
        </w:rPr>
      </w:pPr>
    </w:p>
    <w:p w14:paraId="1471B46A" w14:textId="77777777" w:rsidR="00FC4A35" w:rsidRPr="00DE2DD9" w:rsidRDefault="00FC4A35" w:rsidP="00542A74">
      <w:pPr>
        <w:pStyle w:val="Ttulo2"/>
        <w:rPr>
          <w:lang w:val="en-US"/>
        </w:rPr>
      </w:pPr>
      <w:r w:rsidRPr="00DE2DD9">
        <w:rPr>
          <w:lang w:val="en-US"/>
        </w:rPr>
        <w:t xml:space="preserve">Cultural operator </w:t>
      </w:r>
      <w:r w:rsidR="00DE2DD9" w:rsidRPr="00DE2DD9">
        <w:rPr>
          <w:lang w:val="en-US"/>
        </w:rPr>
        <w:t>– who are you?</w:t>
      </w:r>
    </w:p>
    <w:tbl>
      <w:tblPr>
        <w:tblStyle w:val="TabelacomGrelha"/>
        <w:tblW w:w="0" w:type="auto"/>
        <w:tblLook w:val="04A0" w:firstRow="1" w:lastRow="0" w:firstColumn="1" w:lastColumn="0" w:noHBand="0" w:noVBand="1"/>
        <w:tblDescription w:val="Cultural operator - who are you?"/>
      </w:tblPr>
      <w:tblGrid>
        <w:gridCol w:w="2972"/>
        <w:gridCol w:w="6656"/>
      </w:tblGrid>
      <w:tr w:rsidR="00FC4A35" w:rsidRPr="00212FFF" w14:paraId="1DEAF955" w14:textId="77777777" w:rsidTr="00576CCC">
        <w:tc>
          <w:tcPr>
            <w:tcW w:w="2972" w:type="dxa"/>
          </w:tcPr>
          <w:p w14:paraId="6922FBA1" w14:textId="77777777" w:rsidR="00FC4A35" w:rsidRPr="006A2FE9" w:rsidRDefault="00FC4A35" w:rsidP="00212FFF">
            <w:pPr>
              <w:rPr>
                <w:lang w:val="en-US"/>
              </w:rPr>
            </w:pPr>
            <w:r w:rsidRPr="006A2FE9">
              <w:rPr>
                <w:lang w:val="en-US"/>
              </w:rPr>
              <w:t xml:space="preserve">Name </w:t>
            </w:r>
            <w:r w:rsidR="00212FFF">
              <w:rPr>
                <w:lang w:val="en-US"/>
              </w:rPr>
              <w:t xml:space="preserve">of </w:t>
            </w:r>
            <w:proofErr w:type="spellStart"/>
            <w:r w:rsidR="00212FFF">
              <w:rPr>
                <w:lang w:val="en-US"/>
              </w:rPr>
              <w:t>organisation</w:t>
            </w:r>
            <w:proofErr w:type="spellEnd"/>
          </w:p>
        </w:tc>
        <w:tc>
          <w:tcPr>
            <w:tcW w:w="6656" w:type="dxa"/>
          </w:tcPr>
          <w:p w14:paraId="7E1C475F" w14:textId="052700B9" w:rsidR="00FC4A35" w:rsidRPr="007C7EBB" w:rsidRDefault="001E4AD6" w:rsidP="00473C16">
            <w:pPr>
              <w:rPr>
                <w:i/>
                <w:iCs/>
                <w:lang w:val="pt-PT"/>
              </w:rPr>
            </w:pPr>
            <w:r w:rsidRPr="007C7EBB">
              <w:rPr>
                <w:i/>
                <w:iCs/>
                <w:lang w:val="pt-PT"/>
              </w:rPr>
              <w:t>Biblioteca Lúcio Craveiro da Silva</w:t>
            </w:r>
            <w:r w:rsidR="000B71FC">
              <w:rPr>
                <w:i/>
                <w:iCs/>
                <w:lang w:val="pt-PT"/>
              </w:rPr>
              <w:t xml:space="preserve"> (</w:t>
            </w:r>
            <w:proofErr w:type="spellStart"/>
            <w:r w:rsidR="000B71FC">
              <w:rPr>
                <w:i/>
                <w:iCs/>
                <w:lang w:val="pt-PT"/>
              </w:rPr>
              <w:t>Library</w:t>
            </w:r>
            <w:proofErr w:type="spellEnd"/>
            <w:r w:rsidR="000B71FC">
              <w:rPr>
                <w:i/>
                <w:iCs/>
                <w:lang w:val="pt-PT"/>
              </w:rPr>
              <w:t>)</w:t>
            </w:r>
          </w:p>
        </w:tc>
      </w:tr>
      <w:tr w:rsidR="00212FFF" w:rsidRPr="00212FFF" w14:paraId="6EAA9D22" w14:textId="77777777" w:rsidTr="00576CCC">
        <w:tc>
          <w:tcPr>
            <w:tcW w:w="2972" w:type="dxa"/>
          </w:tcPr>
          <w:p w14:paraId="5A6BE20E" w14:textId="77777777" w:rsidR="00212FFF" w:rsidRPr="006A2FE9" w:rsidRDefault="00212FFF" w:rsidP="00212FFF">
            <w:pPr>
              <w:rPr>
                <w:lang w:val="en-US"/>
              </w:rPr>
            </w:pPr>
            <w:r>
              <w:rPr>
                <w:lang w:val="en-US"/>
              </w:rPr>
              <w:t>Country</w:t>
            </w:r>
          </w:p>
        </w:tc>
        <w:tc>
          <w:tcPr>
            <w:tcW w:w="6656" w:type="dxa"/>
          </w:tcPr>
          <w:p w14:paraId="77CC2B6B" w14:textId="542B3217" w:rsidR="00212FFF" w:rsidRPr="00212FFF" w:rsidRDefault="001E4AD6" w:rsidP="00473C16">
            <w:pPr>
              <w:rPr>
                <w:i/>
                <w:lang w:val="en-US"/>
              </w:rPr>
            </w:pPr>
            <w:r>
              <w:rPr>
                <w:i/>
                <w:lang w:val="en-US"/>
              </w:rPr>
              <w:t>Portugal</w:t>
            </w:r>
          </w:p>
        </w:tc>
      </w:tr>
      <w:tr w:rsidR="00D87A47" w:rsidRPr="00DD16E9" w14:paraId="4B3DE821" w14:textId="77777777" w:rsidTr="00576CCC">
        <w:tc>
          <w:tcPr>
            <w:tcW w:w="2972" w:type="dxa"/>
          </w:tcPr>
          <w:p w14:paraId="225B0588" w14:textId="77777777" w:rsidR="00D87A47" w:rsidRPr="006A2FE9" w:rsidRDefault="00212FFF" w:rsidP="00473C16">
            <w:pPr>
              <w:rPr>
                <w:lang w:val="en-US"/>
              </w:rPr>
            </w:pPr>
            <w:proofErr w:type="spellStart"/>
            <w:r>
              <w:rPr>
                <w:lang w:val="en-US"/>
              </w:rPr>
              <w:t>Organisation</w:t>
            </w:r>
            <w:proofErr w:type="spellEnd"/>
            <w:r>
              <w:rPr>
                <w:lang w:val="en-US"/>
              </w:rPr>
              <w:t xml:space="preserve"> website</w:t>
            </w:r>
          </w:p>
        </w:tc>
        <w:tc>
          <w:tcPr>
            <w:tcW w:w="6656" w:type="dxa"/>
          </w:tcPr>
          <w:p w14:paraId="18F006B4" w14:textId="696C4CF1" w:rsidR="00D87A47" w:rsidRPr="00F37993" w:rsidRDefault="00000000" w:rsidP="00705A18">
            <w:pPr>
              <w:rPr>
                <w:i/>
                <w:lang w:val="fr-BE"/>
              </w:rPr>
            </w:pPr>
            <w:hyperlink r:id="rId7" w:history="1">
              <w:r w:rsidR="007C7EBB" w:rsidRPr="000C5BED">
                <w:rPr>
                  <w:rStyle w:val="Hiperligao"/>
                  <w:i/>
                  <w:lang w:val="fr-BE"/>
                </w:rPr>
                <w:t>www.blcs.pt</w:t>
              </w:r>
            </w:hyperlink>
            <w:r w:rsidR="007C7EBB">
              <w:rPr>
                <w:i/>
                <w:lang w:val="fr-BE"/>
              </w:rPr>
              <w:t xml:space="preserve"> </w:t>
            </w:r>
          </w:p>
        </w:tc>
      </w:tr>
      <w:tr w:rsidR="00705A18" w:rsidRPr="00DD16E9" w14:paraId="361D65D4" w14:textId="77777777" w:rsidTr="00576CCC">
        <w:tc>
          <w:tcPr>
            <w:tcW w:w="2972" w:type="dxa"/>
          </w:tcPr>
          <w:p w14:paraId="20FF116F" w14:textId="77777777" w:rsidR="00705A18" w:rsidRPr="00AC2B8C" w:rsidRDefault="00705A18" w:rsidP="00705A18">
            <w:pPr>
              <w:rPr>
                <w:lang w:val="en-US"/>
              </w:rPr>
            </w:pPr>
            <w:r w:rsidRPr="00AC2B8C">
              <w:rPr>
                <w:lang w:val="en-US"/>
              </w:rPr>
              <w:t xml:space="preserve">Contact </w:t>
            </w:r>
            <w:r>
              <w:rPr>
                <w:lang w:val="en-US"/>
              </w:rPr>
              <w:t>person</w:t>
            </w:r>
          </w:p>
        </w:tc>
        <w:tc>
          <w:tcPr>
            <w:tcW w:w="6656" w:type="dxa"/>
          </w:tcPr>
          <w:p w14:paraId="744C81D3" w14:textId="5D8E6E3A" w:rsidR="00705A18" w:rsidRPr="000B71FC" w:rsidRDefault="001E4AD6" w:rsidP="00705A18">
            <w:pPr>
              <w:rPr>
                <w:i/>
                <w:lang w:val="fr-BE"/>
              </w:rPr>
            </w:pPr>
            <w:r w:rsidRPr="000B71FC">
              <w:rPr>
                <w:i/>
                <w:lang w:val="fr-BE"/>
              </w:rPr>
              <w:t xml:space="preserve">Aida Alves </w:t>
            </w:r>
            <w:hyperlink r:id="rId8" w:history="1">
              <w:r w:rsidRPr="000B71FC">
                <w:rPr>
                  <w:rStyle w:val="Hiperligao"/>
                  <w:i/>
                  <w:lang w:val="fr-BE"/>
                </w:rPr>
                <w:t>aida.alves@blcs.pt</w:t>
              </w:r>
            </w:hyperlink>
            <w:r w:rsidRPr="000B71FC">
              <w:rPr>
                <w:i/>
                <w:lang w:val="fr-BE"/>
              </w:rPr>
              <w:t xml:space="preserve"> </w:t>
            </w:r>
            <w:r w:rsidR="000B71FC" w:rsidRPr="000B71FC">
              <w:rPr>
                <w:i/>
                <w:lang w:val="fr-BE"/>
              </w:rPr>
              <w:t>(</w:t>
            </w:r>
            <w:r w:rsidR="000B71FC" w:rsidRPr="000B71FC">
              <w:rPr>
                <w:i/>
              </w:rPr>
              <w:t>Chief Librarian)</w:t>
            </w:r>
          </w:p>
        </w:tc>
      </w:tr>
      <w:tr w:rsidR="00705A18" w:rsidRPr="00DD16E9" w14:paraId="6BA70D27" w14:textId="77777777" w:rsidTr="00576CCC">
        <w:tc>
          <w:tcPr>
            <w:tcW w:w="2972" w:type="dxa"/>
          </w:tcPr>
          <w:p w14:paraId="20D83854" w14:textId="77777777" w:rsidR="00705A18" w:rsidRPr="006A2FE9" w:rsidRDefault="00705A18" w:rsidP="00705A18">
            <w:pPr>
              <w:rPr>
                <w:lang w:val="en-US"/>
              </w:rPr>
            </w:pPr>
            <w:proofErr w:type="spellStart"/>
            <w:r>
              <w:rPr>
                <w:lang w:val="en-US"/>
              </w:rPr>
              <w:t>Organis</w:t>
            </w:r>
            <w:r w:rsidRPr="006A2FE9">
              <w:rPr>
                <w:lang w:val="en-US"/>
              </w:rPr>
              <w:t>ation</w:t>
            </w:r>
            <w:proofErr w:type="spellEnd"/>
            <w:r w:rsidRPr="006A2FE9">
              <w:rPr>
                <w:lang w:val="en-US"/>
              </w:rPr>
              <w:t xml:space="preserve"> type</w:t>
            </w:r>
          </w:p>
        </w:tc>
        <w:tc>
          <w:tcPr>
            <w:tcW w:w="6656" w:type="dxa"/>
          </w:tcPr>
          <w:p w14:paraId="21F5BED7" w14:textId="443203BC" w:rsidR="00705A18" w:rsidRPr="000B71FC" w:rsidRDefault="000B71FC" w:rsidP="00705A18">
            <w:pPr>
              <w:rPr>
                <w:i/>
                <w:iCs/>
                <w:lang w:val="en-US"/>
              </w:rPr>
            </w:pPr>
            <w:r w:rsidRPr="000B71FC">
              <w:rPr>
                <w:i/>
                <w:iCs/>
              </w:rPr>
              <w:t xml:space="preserve">Public governmental organization </w:t>
            </w:r>
            <w:r>
              <w:rPr>
                <w:i/>
                <w:iCs/>
              </w:rPr>
              <w:t xml:space="preserve">- </w:t>
            </w:r>
            <w:r w:rsidRPr="000B71FC">
              <w:rPr>
                <w:i/>
                <w:iCs/>
              </w:rPr>
              <w:t>non profit cultural association</w:t>
            </w:r>
          </w:p>
        </w:tc>
      </w:tr>
      <w:tr w:rsidR="00705A18" w:rsidRPr="00DD16E9" w14:paraId="34B465DF" w14:textId="77777777" w:rsidTr="00576CCC">
        <w:tc>
          <w:tcPr>
            <w:tcW w:w="2972" w:type="dxa"/>
          </w:tcPr>
          <w:p w14:paraId="02B08337" w14:textId="77777777" w:rsidR="00705A18" w:rsidRPr="005F4A3F" w:rsidRDefault="00705A18" w:rsidP="00705A18">
            <w:pPr>
              <w:rPr>
                <w:lang w:val="en-US"/>
              </w:rPr>
            </w:pPr>
            <w:r w:rsidRPr="005F4A3F">
              <w:rPr>
                <w:lang w:val="en-US"/>
              </w:rPr>
              <w:t>Scale of the organization</w:t>
            </w:r>
          </w:p>
        </w:tc>
        <w:tc>
          <w:tcPr>
            <w:tcW w:w="6656" w:type="dxa"/>
          </w:tcPr>
          <w:p w14:paraId="48A673C7" w14:textId="4405E329" w:rsidR="00705A18" w:rsidRPr="00080A4D" w:rsidRDefault="001E4AD6" w:rsidP="00705A18">
            <w:pPr>
              <w:rPr>
                <w:i/>
                <w:lang w:val="en-US"/>
              </w:rPr>
            </w:pPr>
            <w:r>
              <w:rPr>
                <w:i/>
                <w:lang w:val="en-US"/>
              </w:rPr>
              <w:t>Medium</w:t>
            </w:r>
            <w:r w:rsidR="009024BB">
              <w:rPr>
                <w:i/>
                <w:lang w:val="en-US"/>
              </w:rPr>
              <w:t xml:space="preserve"> (26 employees)</w:t>
            </w:r>
          </w:p>
        </w:tc>
      </w:tr>
      <w:tr w:rsidR="00705A18" w:rsidRPr="00DD16E9" w14:paraId="4B5993CF" w14:textId="77777777" w:rsidTr="00576CCC">
        <w:tc>
          <w:tcPr>
            <w:tcW w:w="2972" w:type="dxa"/>
          </w:tcPr>
          <w:p w14:paraId="07B4FEEC" w14:textId="77777777" w:rsidR="00705A18" w:rsidRPr="00542A74" w:rsidRDefault="00705A18" w:rsidP="00705A18">
            <w:pPr>
              <w:rPr>
                <w:lang w:val="en-US"/>
              </w:rPr>
            </w:pPr>
            <w:r w:rsidRPr="00542A74">
              <w:rPr>
                <w:lang w:val="en-US"/>
              </w:rPr>
              <w:t>PIC number</w:t>
            </w:r>
          </w:p>
        </w:tc>
        <w:tc>
          <w:tcPr>
            <w:tcW w:w="6656" w:type="dxa"/>
          </w:tcPr>
          <w:p w14:paraId="45A44E38" w14:textId="6B5B25D2" w:rsidR="00705A18" w:rsidRPr="00080A4D" w:rsidRDefault="007C7EBB" w:rsidP="00705A18">
            <w:pPr>
              <w:rPr>
                <w:i/>
                <w:lang w:val="en-US"/>
              </w:rPr>
            </w:pPr>
            <w:r w:rsidRPr="007C7EBB">
              <w:rPr>
                <w:i/>
                <w:lang w:val="en-US"/>
              </w:rPr>
              <w:t>924831369</w:t>
            </w:r>
          </w:p>
        </w:tc>
      </w:tr>
      <w:tr w:rsidR="00705A18" w:rsidRPr="00DD16E9" w14:paraId="10F14782" w14:textId="77777777" w:rsidTr="00576CCC">
        <w:trPr>
          <w:trHeight w:val="70"/>
        </w:trPr>
        <w:tc>
          <w:tcPr>
            <w:tcW w:w="2972" w:type="dxa"/>
          </w:tcPr>
          <w:p w14:paraId="46884165" w14:textId="77777777" w:rsidR="00705A18" w:rsidRPr="00AC2B8C" w:rsidRDefault="00705A18" w:rsidP="00705A18">
            <w:pPr>
              <w:rPr>
                <w:lang w:val="en-US"/>
              </w:rPr>
            </w:pPr>
            <w:r>
              <w:rPr>
                <w:lang w:val="en-US"/>
              </w:rPr>
              <w:t xml:space="preserve">Aims and activities of the </w:t>
            </w:r>
            <w:proofErr w:type="spellStart"/>
            <w:r>
              <w:rPr>
                <w:lang w:val="en-US"/>
              </w:rPr>
              <w:t>organisation</w:t>
            </w:r>
            <w:proofErr w:type="spellEnd"/>
            <w:r>
              <w:rPr>
                <w:lang w:val="en-US"/>
              </w:rPr>
              <w:t xml:space="preserve"> </w:t>
            </w:r>
          </w:p>
        </w:tc>
        <w:tc>
          <w:tcPr>
            <w:tcW w:w="6656" w:type="dxa"/>
          </w:tcPr>
          <w:p w14:paraId="74418752" w14:textId="215A938F" w:rsidR="00705A18" w:rsidRPr="002A46ED" w:rsidRDefault="002A46ED" w:rsidP="00705A18">
            <w:pPr>
              <w:rPr>
                <w:i/>
                <w:iCs/>
                <w:lang w:val="en-US"/>
              </w:rPr>
            </w:pPr>
            <w:r w:rsidRPr="002A46ED">
              <w:rPr>
                <w:i/>
                <w:iCs/>
              </w:rPr>
              <w:t>The library's main services are home reading, training readers in different areas of knowledge. It develops cycles of events on topics of current interest, involving the community. The library develops activities in partnership with 4 national and regional networks: UNESCO public libraries network, national public reading libraries network, Braga library network, public libraries network of the Intermunicipal Community of Cávado</w:t>
            </w:r>
          </w:p>
        </w:tc>
      </w:tr>
      <w:tr w:rsidR="00705A18" w:rsidRPr="00DD16E9" w14:paraId="474259F4" w14:textId="77777777" w:rsidTr="00576CCC">
        <w:trPr>
          <w:trHeight w:val="70"/>
        </w:trPr>
        <w:tc>
          <w:tcPr>
            <w:tcW w:w="2972" w:type="dxa"/>
          </w:tcPr>
          <w:p w14:paraId="1350FD4D" w14:textId="77777777" w:rsidR="00705A18" w:rsidRDefault="00705A18" w:rsidP="00705A18">
            <w:pPr>
              <w:rPr>
                <w:lang w:val="en-US"/>
              </w:rPr>
            </w:pPr>
            <w:r>
              <w:rPr>
                <w:lang w:val="en-US"/>
              </w:rPr>
              <w:t xml:space="preserve">Role of the </w:t>
            </w:r>
            <w:proofErr w:type="spellStart"/>
            <w:r>
              <w:rPr>
                <w:lang w:val="en-US"/>
              </w:rPr>
              <w:t>organisation</w:t>
            </w:r>
            <w:proofErr w:type="spellEnd"/>
            <w:r>
              <w:rPr>
                <w:lang w:val="en-US"/>
              </w:rPr>
              <w:t xml:space="preserve"> in the project</w:t>
            </w:r>
          </w:p>
        </w:tc>
        <w:tc>
          <w:tcPr>
            <w:tcW w:w="6656" w:type="dxa"/>
          </w:tcPr>
          <w:p w14:paraId="251239DB" w14:textId="0BA88F81" w:rsidR="00705A18" w:rsidRPr="00D53C56" w:rsidRDefault="001E4AD6" w:rsidP="00705A18">
            <w:pPr>
              <w:rPr>
                <w:i/>
                <w:iCs/>
                <w:lang w:val="en-US"/>
              </w:rPr>
            </w:pPr>
            <w:r w:rsidRPr="00D53C56">
              <w:rPr>
                <w:rFonts w:cs="Arial"/>
                <w:i/>
                <w:iCs/>
                <w:szCs w:val="20"/>
                <w:shd w:val="clear" w:color="auto" w:fill="FFFFFF"/>
              </w:rPr>
              <w:t>Project partner</w:t>
            </w:r>
          </w:p>
        </w:tc>
      </w:tr>
      <w:tr w:rsidR="00705A18" w:rsidRPr="00DD16E9" w14:paraId="3637DC28" w14:textId="77777777" w:rsidTr="00576CCC">
        <w:trPr>
          <w:trHeight w:val="70"/>
        </w:trPr>
        <w:tc>
          <w:tcPr>
            <w:tcW w:w="2972" w:type="dxa"/>
          </w:tcPr>
          <w:p w14:paraId="5781C5D9" w14:textId="77777777" w:rsidR="00705A18" w:rsidRDefault="00705A18" w:rsidP="00705A18">
            <w:pPr>
              <w:rPr>
                <w:lang w:val="en-US"/>
              </w:rPr>
            </w:pPr>
            <w:r>
              <w:rPr>
                <w:lang w:val="en-US"/>
              </w:rPr>
              <w:t>Previous EU grants received</w:t>
            </w:r>
          </w:p>
        </w:tc>
        <w:tc>
          <w:tcPr>
            <w:tcW w:w="6656" w:type="dxa"/>
          </w:tcPr>
          <w:p w14:paraId="1D28C66E" w14:textId="48237521" w:rsidR="007C7EBB" w:rsidRDefault="007C7EBB" w:rsidP="00705A18">
            <w:pPr>
              <w:rPr>
                <w:i/>
                <w:lang w:val="en-US"/>
              </w:rPr>
            </w:pPr>
            <w:r>
              <w:rPr>
                <w:i/>
                <w:lang w:val="en-US"/>
              </w:rPr>
              <w:t xml:space="preserve">Creative Europe </w:t>
            </w:r>
          </w:p>
          <w:p w14:paraId="288FF85D" w14:textId="2D75D994" w:rsidR="00705A18" w:rsidRPr="00080A4D" w:rsidRDefault="007C7EBB" w:rsidP="00705A18">
            <w:pPr>
              <w:rPr>
                <w:i/>
                <w:lang w:val="en-US"/>
              </w:rPr>
            </w:pPr>
            <w:r>
              <w:rPr>
                <w:i/>
                <w:lang w:val="en-US"/>
              </w:rPr>
              <w:t>Erasmus</w:t>
            </w:r>
          </w:p>
        </w:tc>
      </w:tr>
    </w:tbl>
    <w:p w14:paraId="1805B23E" w14:textId="77777777" w:rsidR="00FC4A35" w:rsidRPr="00AC2B8C" w:rsidRDefault="00FC4A35" w:rsidP="00473C16">
      <w:pPr>
        <w:rPr>
          <w:lang w:val="en-US"/>
        </w:rPr>
      </w:pPr>
    </w:p>
    <w:p w14:paraId="2D93A17B" w14:textId="77777777" w:rsidR="00FC4A35" w:rsidRPr="00AC2B8C" w:rsidRDefault="00FC4A35" w:rsidP="00542A74">
      <w:pPr>
        <w:pStyle w:val="Ttulo2"/>
        <w:rPr>
          <w:lang w:val="en-US"/>
        </w:rPr>
      </w:pPr>
      <w:r w:rsidRPr="00AC2B8C">
        <w:rPr>
          <w:lang w:val="en-US"/>
        </w:rPr>
        <w:t>Proposed Creative Europe project</w:t>
      </w:r>
      <w:r w:rsidR="00DE2DD9">
        <w:rPr>
          <w:lang w:val="en-US"/>
        </w:rPr>
        <w:t xml:space="preserve"> – to which project are you looking for partners?</w:t>
      </w:r>
    </w:p>
    <w:tbl>
      <w:tblPr>
        <w:tblStyle w:val="TabelacomGrelha"/>
        <w:tblW w:w="0" w:type="auto"/>
        <w:tblLook w:val="04A0" w:firstRow="1" w:lastRow="0" w:firstColumn="1" w:lastColumn="0" w:noHBand="0" w:noVBand="1"/>
        <w:tblDescription w:val="Proposed Creative Europe project - to which project are you looking for partners?"/>
      </w:tblPr>
      <w:tblGrid>
        <w:gridCol w:w="2972"/>
        <w:gridCol w:w="6656"/>
      </w:tblGrid>
      <w:tr w:rsidR="00FC4A35" w:rsidRPr="00DD16E9" w14:paraId="6E6041F5" w14:textId="77777777" w:rsidTr="00576CCC">
        <w:tc>
          <w:tcPr>
            <w:tcW w:w="2972" w:type="dxa"/>
          </w:tcPr>
          <w:p w14:paraId="13A6C4ED" w14:textId="77777777" w:rsidR="00FC4A35" w:rsidRPr="00AC2B8C" w:rsidRDefault="006A2FE9" w:rsidP="006A2FE9">
            <w:pPr>
              <w:rPr>
                <w:lang w:val="en-US"/>
              </w:rPr>
            </w:pPr>
            <w:r>
              <w:rPr>
                <w:lang w:val="en-US"/>
              </w:rPr>
              <w:t>Sector or f</w:t>
            </w:r>
            <w:r w:rsidR="005F4A3F">
              <w:rPr>
                <w:lang w:val="en-US"/>
              </w:rPr>
              <w:t>ield</w:t>
            </w:r>
          </w:p>
        </w:tc>
        <w:tc>
          <w:tcPr>
            <w:tcW w:w="6656" w:type="dxa"/>
          </w:tcPr>
          <w:p w14:paraId="7FDD7862" w14:textId="193C4E14" w:rsidR="00FC4A35" w:rsidRPr="002E65BF" w:rsidRDefault="009024BB" w:rsidP="00212FFF">
            <w:pPr>
              <w:rPr>
                <w:i/>
                <w:iCs/>
                <w:lang w:val="en-US"/>
              </w:rPr>
            </w:pPr>
            <w:r w:rsidRPr="002E65BF">
              <w:rPr>
                <w:i/>
                <w:iCs/>
              </w:rPr>
              <w:t xml:space="preserve">E.g. literature, books, libraries, arts visual arts, culture, learning </w:t>
            </w:r>
          </w:p>
        </w:tc>
      </w:tr>
      <w:tr w:rsidR="00FC4A35" w:rsidRPr="00DD16E9" w14:paraId="79FA6CA4" w14:textId="77777777" w:rsidTr="00576CCC">
        <w:tc>
          <w:tcPr>
            <w:tcW w:w="2972" w:type="dxa"/>
          </w:tcPr>
          <w:p w14:paraId="7DCF45AB" w14:textId="77777777" w:rsidR="00FC4A35" w:rsidRPr="00AC2B8C" w:rsidRDefault="00DE2DD9" w:rsidP="00473C16">
            <w:pPr>
              <w:rPr>
                <w:lang w:val="en-US"/>
              </w:rPr>
            </w:pPr>
            <w:r>
              <w:rPr>
                <w:lang w:val="en-US"/>
              </w:rPr>
              <w:t>Description or summary of the proposed project</w:t>
            </w:r>
          </w:p>
        </w:tc>
        <w:tc>
          <w:tcPr>
            <w:tcW w:w="6656" w:type="dxa"/>
          </w:tcPr>
          <w:p w14:paraId="13B0A018" w14:textId="77777777" w:rsidR="00FC4A35" w:rsidRPr="00F37993" w:rsidRDefault="00FC4A35" w:rsidP="00473C16">
            <w:pPr>
              <w:rPr>
                <w:lang w:val="en-US"/>
              </w:rPr>
            </w:pPr>
          </w:p>
        </w:tc>
      </w:tr>
      <w:tr w:rsidR="00DE2DD9" w:rsidRPr="00DD16E9" w14:paraId="759849CA" w14:textId="77777777" w:rsidTr="00576CCC">
        <w:tc>
          <w:tcPr>
            <w:tcW w:w="2972" w:type="dxa"/>
          </w:tcPr>
          <w:p w14:paraId="1726CB10" w14:textId="77777777" w:rsidR="00DE2DD9" w:rsidRDefault="00DE2DD9" w:rsidP="00473C16">
            <w:pPr>
              <w:rPr>
                <w:lang w:val="en-US"/>
              </w:rPr>
            </w:pPr>
            <w:r>
              <w:rPr>
                <w:lang w:val="en-US"/>
              </w:rPr>
              <w:t>Partners currently involved in the project</w:t>
            </w:r>
          </w:p>
        </w:tc>
        <w:tc>
          <w:tcPr>
            <w:tcW w:w="6656" w:type="dxa"/>
          </w:tcPr>
          <w:p w14:paraId="4648E57A" w14:textId="77777777" w:rsidR="00DE2DD9" w:rsidRPr="00AC2B8C" w:rsidRDefault="00DE2DD9" w:rsidP="00473C16">
            <w:pPr>
              <w:rPr>
                <w:lang w:val="en-US"/>
              </w:rPr>
            </w:pPr>
          </w:p>
        </w:tc>
      </w:tr>
    </w:tbl>
    <w:p w14:paraId="6E53CDBB" w14:textId="77777777" w:rsidR="00FC4A35" w:rsidRDefault="00FC4A35" w:rsidP="00473C16">
      <w:pPr>
        <w:rPr>
          <w:lang w:val="en-US"/>
        </w:rPr>
      </w:pPr>
    </w:p>
    <w:p w14:paraId="200868CF" w14:textId="77777777" w:rsidR="00DE2DD9" w:rsidRDefault="00DE2DD9" w:rsidP="00542A74">
      <w:pPr>
        <w:pStyle w:val="Ttulo2"/>
        <w:rPr>
          <w:lang w:val="en-US"/>
        </w:rPr>
      </w:pPr>
      <w:r>
        <w:rPr>
          <w:lang w:val="en-US"/>
        </w:rPr>
        <w:t xml:space="preserve">Partners searched – which type of partner are you looking for? </w:t>
      </w:r>
    </w:p>
    <w:tbl>
      <w:tblPr>
        <w:tblStyle w:val="TabelacomGrelha"/>
        <w:tblW w:w="0" w:type="auto"/>
        <w:tblLook w:val="04A0" w:firstRow="1" w:lastRow="0" w:firstColumn="1" w:lastColumn="0" w:noHBand="0" w:noVBand="1"/>
        <w:tblDescription w:val="Partners searched - which type of partner are you looking for? "/>
      </w:tblPr>
      <w:tblGrid>
        <w:gridCol w:w="2972"/>
        <w:gridCol w:w="6656"/>
      </w:tblGrid>
      <w:tr w:rsidR="00DE2DD9" w:rsidRPr="00DD16E9" w14:paraId="1EF51CC1" w14:textId="77777777" w:rsidTr="00576CCC">
        <w:tc>
          <w:tcPr>
            <w:tcW w:w="2972" w:type="dxa"/>
          </w:tcPr>
          <w:p w14:paraId="7DA999FF" w14:textId="77777777" w:rsidR="00DE2DD9" w:rsidRDefault="00705A18" w:rsidP="00473C16">
            <w:pPr>
              <w:rPr>
                <w:lang w:val="en-US"/>
              </w:rPr>
            </w:pPr>
            <w:r>
              <w:rPr>
                <w:lang w:val="en-US"/>
              </w:rPr>
              <w:t>From c</w:t>
            </w:r>
            <w:r w:rsidR="00DE2DD9">
              <w:rPr>
                <w:lang w:val="en-US"/>
              </w:rPr>
              <w:t>ountry or region</w:t>
            </w:r>
          </w:p>
        </w:tc>
        <w:tc>
          <w:tcPr>
            <w:tcW w:w="6656" w:type="dxa"/>
          </w:tcPr>
          <w:p w14:paraId="6E85D2CE" w14:textId="4E21B10A" w:rsidR="00DE2DD9" w:rsidRPr="007C7EBB" w:rsidRDefault="001E4AD6" w:rsidP="00473C16">
            <w:pPr>
              <w:rPr>
                <w:i/>
                <w:szCs w:val="20"/>
                <w:lang w:val="en-US"/>
              </w:rPr>
            </w:pPr>
            <w:r w:rsidRPr="007C7EBB">
              <w:rPr>
                <w:rFonts w:cs="Arial"/>
                <w:szCs w:val="20"/>
                <w:shd w:val="clear" w:color="auto" w:fill="FFFFFF"/>
              </w:rPr>
              <w:t>All elegible countries</w:t>
            </w:r>
          </w:p>
        </w:tc>
      </w:tr>
      <w:tr w:rsidR="0042593D" w14:paraId="15A7E16F" w14:textId="77777777" w:rsidTr="00576CCC">
        <w:tc>
          <w:tcPr>
            <w:tcW w:w="2972" w:type="dxa"/>
          </w:tcPr>
          <w:p w14:paraId="3C5CCB97" w14:textId="77777777" w:rsidR="0042593D" w:rsidRDefault="0042593D" w:rsidP="0042593D">
            <w:pPr>
              <w:rPr>
                <w:lang w:val="en-US"/>
              </w:rPr>
            </w:pPr>
            <w:r>
              <w:rPr>
                <w:lang w:val="en-US"/>
              </w:rPr>
              <w:t xml:space="preserve">Preferred field of expertise </w:t>
            </w:r>
          </w:p>
        </w:tc>
        <w:tc>
          <w:tcPr>
            <w:tcW w:w="6656" w:type="dxa"/>
          </w:tcPr>
          <w:p w14:paraId="4EFB3187" w14:textId="4DB72509" w:rsidR="0042593D" w:rsidRPr="00080A4D" w:rsidRDefault="009024BB" w:rsidP="0042593D">
            <w:pPr>
              <w:rPr>
                <w:i/>
                <w:lang w:val="en-US"/>
              </w:rPr>
            </w:pPr>
            <w:r>
              <w:rPr>
                <w:i/>
                <w:lang w:val="en-US"/>
              </w:rPr>
              <w:t>Culture and Education</w:t>
            </w:r>
          </w:p>
        </w:tc>
      </w:tr>
      <w:tr w:rsidR="0042593D" w:rsidRPr="00DD16E9" w14:paraId="1C6953CD" w14:textId="77777777" w:rsidTr="00576CCC">
        <w:tc>
          <w:tcPr>
            <w:tcW w:w="2972" w:type="dxa"/>
          </w:tcPr>
          <w:p w14:paraId="64802D8C" w14:textId="77777777" w:rsidR="0042593D" w:rsidRDefault="0042593D" w:rsidP="0042593D">
            <w:pPr>
              <w:rPr>
                <w:lang w:val="en-US"/>
              </w:rPr>
            </w:pPr>
            <w:r>
              <w:rPr>
                <w:lang w:val="en-US"/>
              </w:rPr>
              <w:t>Please get in contact no later than</w:t>
            </w:r>
          </w:p>
        </w:tc>
        <w:tc>
          <w:tcPr>
            <w:tcW w:w="6656" w:type="dxa"/>
          </w:tcPr>
          <w:p w14:paraId="246045FA" w14:textId="77777777" w:rsidR="0042593D" w:rsidRPr="00080A4D" w:rsidRDefault="0042593D" w:rsidP="0042593D">
            <w:pPr>
              <w:rPr>
                <w:i/>
                <w:lang w:val="en-US"/>
              </w:rPr>
            </w:pPr>
          </w:p>
        </w:tc>
      </w:tr>
    </w:tbl>
    <w:p w14:paraId="0FC099FF" w14:textId="77777777" w:rsidR="00DE2DD9" w:rsidRDefault="00DE2DD9" w:rsidP="00542A74">
      <w:pPr>
        <w:pStyle w:val="Ttulo2"/>
        <w:rPr>
          <w:lang w:val="en-US"/>
        </w:rPr>
      </w:pPr>
    </w:p>
    <w:p w14:paraId="6AE079CA" w14:textId="77777777" w:rsidR="00DE2DD9" w:rsidRDefault="00542A74" w:rsidP="00542A74">
      <w:pPr>
        <w:pStyle w:val="Ttulo2"/>
        <w:rPr>
          <w:lang w:val="en-US"/>
        </w:rPr>
      </w:pPr>
      <w:r>
        <w:rPr>
          <w:lang w:val="en-US"/>
        </w:rPr>
        <w:t>Projects searched – are you interested in participating in other EU projects as a partner?</w:t>
      </w:r>
    </w:p>
    <w:tbl>
      <w:tblPr>
        <w:tblStyle w:val="TabelacomGrelha"/>
        <w:tblW w:w="0" w:type="auto"/>
        <w:tblLook w:val="04A0" w:firstRow="1" w:lastRow="0" w:firstColumn="1" w:lastColumn="0" w:noHBand="0" w:noVBand="1"/>
        <w:tblDescription w:val="Projects searched - are you interested in participating in other EU projects as a partner?"/>
      </w:tblPr>
      <w:tblGrid>
        <w:gridCol w:w="2972"/>
        <w:gridCol w:w="6656"/>
      </w:tblGrid>
      <w:tr w:rsidR="00542A74" w14:paraId="069E00A5" w14:textId="77777777" w:rsidTr="00576CCC">
        <w:tc>
          <w:tcPr>
            <w:tcW w:w="2972" w:type="dxa"/>
          </w:tcPr>
          <w:p w14:paraId="40AD3664" w14:textId="77777777" w:rsidR="00542A74" w:rsidRDefault="00542A74" w:rsidP="00473C16">
            <w:pPr>
              <w:rPr>
                <w:lang w:val="en-US"/>
              </w:rPr>
            </w:pPr>
            <w:r>
              <w:rPr>
                <w:lang w:val="en-US"/>
              </w:rPr>
              <w:t>Yes / no</w:t>
            </w:r>
          </w:p>
        </w:tc>
        <w:tc>
          <w:tcPr>
            <w:tcW w:w="6656" w:type="dxa"/>
          </w:tcPr>
          <w:p w14:paraId="500C657B" w14:textId="4B5A6435" w:rsidR="00542A74" w:rsidRDefault="001E4AD6" w:rsidP="00473C16">
            <w:pPr>
              <w:rPr>
                <w:lang w:val="en-US"/>
              </w:rPr>
            </w:pPr>
            <w:r>
              <w:rPr>
                <w:lang w:val="en-US"/>
              </w:rPr>
              <w:t>Yes</w:t>
            </w:r>
          </w:p>
        </w:tc>
      </w:tr>
      <w:tr w:rsidR="00542A74" w:rsidRPr="00DD16E9" w14:paraId="0CF78E7C" w14:textId="77777777" w:rsidTr="00576CCC">
        <w:tc>
          <w:tcPr>
            <w:tcW w:w="2972" w:type="dxa"/>
          </w:tcPr>
          <w:p w14:paraId="768B6F10" w14:textId="77777777" w:rsidR="00542A74" w:rsidRDefault="00542A74" w:rsidP="00473C16">
            <w:pPr>
              <w:rPr>
                <w:lang w:val="en-US"/>
              </w:rPr>
            </w:pPr>
            <w:r>
              <w:rPr>
                <w:lang w:val="en-US"/>
              </w:rPr>
              <w:t xml:space="preserve">Which kind of projects are you looking for? </w:t>
            </w:r>
          </w:p>
        </w:tc>
        <w:tc>
          <w:tcPr>
            <w:tcW w:w="6656" w:type="dxa"/>
          </w:tcPr>
          <w:p w14:paraId="5E30B0B2" w14:textId="73BD2073" w:rsidR="00542A74" w:rsidRDefault="00520BE2" w:rsidP="00473C16">
            <w:pPr>
              <w:rPr>
                <w:lang w:val="en-US"/>
              </w:rPr>
            </w:pPr>
            <w:r>
              <w:rPr>
                <w:lang w:val="en-US"/>
              </w:rPr>
              <w:t xml:space="preserve">Projects related with </w:t>
            </w:r>
            <w:r w:rsidRPr="007616D3">
              <w:rPr>
                <w:lang w:val="en-US"/>
              </w:rPr>
              <w:t>literature, books, libraries, arts visual arts, culture, learning</w:t>
            </w:r>
          </w:p>
        </w:tc>
      </w:tr>
    </w:tbl>
    <w:p w14:paraId="1021DB27" w14:textId="77777777" w:rsidR="00576CCC" w:rsidRDefault="00576CCC" w:rsidP="00576CCC">
      <w:pPr>
        <w:pStyle w:val="Ttulo2"/>
        <w:rPr>
          <w:rFonts w:eastAsiaTheme="minorHAnsi" w:cstheme="minorBidi"/>
          <w:b w:val="0"/>
          <w:szCs w:val="22"/>
          <w:lang w:val="en-US"/>
        </w:rPr>
      </w:pPr>
    </w:p>
    <w:p w14:paraId="7DE1322B" w14:textId="77777777" w:rsidR="00576CCC" w:rsidRDefault="00576CCC" w:rsidP="00576CCC">
      <w:pPr>
        <w:pStyle w:val="Ttulo2"/>
        <w:rPr>
          <w:lang w:val="en-US"/>
        </w:rPr>
      </w:pPr>
      <w:r>
        <w:rPr>
          <w:lang w:val="en-US"/>
        </w:rPr>
        <w:t>Publication of partner search</w:t>
      </w:r>
    </w:p>
    <w:tbl>
      <w:tblPr>
        <w:tblStyle w:val="TabelacomGrelha"/>
        <w:tblW w:w="0" w:type="auto"/>
        <w:tblLook w:val="04A0" w:firstRow="1" w:lastRow="0" w:firstColumn="1" w:lastColumn="0" w:noHBand="0" w:noVBand="1"/>
      </w:tblPr>
      <w:tblGrid>
        <w:gridCol w:w="2972"/>
        <w:gridCol w:w="6656"/>
      </w:tblGrid>
      <w:tr w:rsidR="00576CCC" w14:paraId="65FD087D" w14:textId="77777777" w:rsidTr="00576CCC">
        <w:tc>
          <w:tcPr>
            <w:tcW w:w="2972" w:type="dxa"/>
          </w:tcPr>
          <w:p w14:paraId="434E9501" w14:textId="77777777" w:rsidR="00576CCC" w:rsidRDefault="00576CCC" w:rsidP="00D87A47">
            <w:pPr>
              <w:rPr>
                <w:lang w:val="en-US"/>
              </w:rPr>
            </w:pPr>
            <w:r>
              <w:rPr>
                <w:lang w:val="en-US"/>
              </w:rPr>
              <w:t xml:space="preserve">This </w:t>
            </w:r>
            <w:r w:rsidR="00D87A47">
              <w:rPr>
                <w:lang w:val="en-US"/>
              </w:rPr>
              <w:t>partner search can be published?</w:t>
            </w:r>
            <w:r w:rsidR="00705A18">
              <w:rPr>
                <w:lang w:val="en-US"/>
              </w:rPr>
              <w:t>*</w:t>
            </w:r>
          </w:p>
        </w:tc>
        <w:tc>
          <w:tcPr>
            <w:tcW w:w="6656" w:type="dxa"/>
          </w:tcPr>
          <w:p w14:paraId="38B72B18" w14:textId="33649ED5" w:rsidR="00576CCC" w:rsidRPr="00080A4D" w:rsidRDefault="001E4AD6" w:rsidP="00576CCC">
            <w:pPr>
              <w:rPr>
                <w:i/>
                <w:lang w:val="en-US"/>
              </w:rPr>
            </w:pPr>
            <w:r>
              <w:rPr>
                <w:i/>
                <w:lang w:val="en-US"/>
              </w:rPr>
              <w:t>Yes</w:t>
            </w:r>
          </w:p>
        </w:tc>
      </w:tr>
    </w:tbl>
    <w:p w14:paraId="373B9C45" w14:textId="77777777" w:rsidR="006A2FE9" w:rsidRPr="00AC2B8C" w:rsidRDefault="006A2FE9" w:rsidP="00576CCC">
      <w:pPr>
        <w:rPr>
          <w:lang w:val="en-US"/>
        </w:rPr>
      </w:pPr>
    </w:p>
    <w:sectPr w:rsidR="006A2FE9" w:rsidRPr="00AC2B8C" w:rsidSect="00074415">
      <w:headerReference w:type="default" r:id="rId9"/>
      <w:headerReference w:type="first" r:id="rId10"/>
      <w:footerReference w:type="first" r:id="rId11"/>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F3F74" w14:textId="77777777" w:rsidR="00EA006F" w:rsidRDefault="00EA006F" w:rsidP="00473C16">
      <w:pPr>
        <w:spacing w:after="0" w:line="240" w:lineRule="auto"/>
      </w:pPr>
      <w:r>
        <w:separator/>
      </w:r>
    </w:p>
  </w:endnote>
  <w:endnote w:type="continuationSeparator" w:id="0">
    <w:p w14:paraId="1A4CEF6E" w14:textId="77777777" w:rsidR="00EA006F" w:rsidRDefault="00EA006F" w:rsidP="0047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CED88" w14:textId="77777777" w:rsidR="00080A4D" w:rsidRPr="00080A4D" w:rsidRDefault="00705A18" w:rsidP="00705A18">
    <w:pPr>
      <w:pStyle w:val="Rodap"/>
      <w:jc w:val="both"/>
      <w:rPr>
        <w:sz w:val="16"/>
        <w:szCs w:val="16"/>
        <w:lang w:val="en-US"/>
      </w:rPr>
    </w:pPr>
    <w:r w:rsidRPr="00705A18">
      <w:rPr>
        <w:sz w:val="16"/>
        <w:szCs w:val="16"/>
        <w:lang w:val="en-US"/>
      </w:rPr>
      <w:t>*</w:t>
    </w:r>
    <w:r>
      <w:rPr>
        <w:sz w:val="16"/>
        <w:szCs w:val="16"/>
        <w:lang w:val="en-US"/>
      </w:rPr>
      <w:t xml:space="preserve"> </w:t>
    </w:r>
    <w:r w:rsidR="00080A4D" w:rsidRPr="00080A4D">
      <w:rPr>
        <w:sz w:val="16"/>
        <w:szCs w:val="16"/>
        <w:lang w:val="en-US"/>
      </w:rPr>
      <w:t xml:space="preserve">By </w:t>
    </w:r>
    <w:r>
      <w:rPr>
        <w:sz w:val="16"/>
        <w:szCs w:val="16"/>
        <w:lang w:val="en-US"/>
      </w:rPr>
      <w:t>answering “yes”</w:t>
    </w:r>
    <w:r w:rsidR="00080A4D" w:rsidRPr="00080A4D">
      <w:rPr>
        <w:sz w:val="16"/>
        <w:szCs w:val="16"/>
        <w:lang w:val="en-US"/>
      </w:rPr>
      <w:t xml:space="preserve"> you confirm that the information provided </w:t>
    </w:r>
    <w:r w:rsidR="00D87A47">
      <w:rPr>
        <w:sz w:val="16"/>
        <w:szCs w:val="16"/>
        <w:lang w:val="en-US"/>
      </w:rPr>
      <w:t>can</w:t>
    </w:r>
    <w:r w:rsidR="00080A4D" w:rsidRPr="00080A4D">
      <w:rPr>
        <w:sz w:val="16"/>
        <w:szCs w:val="16"/>
        <w:lang w:val="en-US"/>
      </w:rPr>
      <w:t xml:space="preserve"> be shared publicly by the</w:t>
    </w:r>
    <w:r w:rsidR="00080A4D">
      <w:rPr>
        <w:sz w:val="16"/>
        <w:szCs w:val="16"/>
        <w:lang w:val="en-US"/>
      </w:rPr>
      <w:t xml:space="preserve"> Creative Europe Desks in the</w:t>
    </w:r>
    <w:r w:rsidR="00080A4D" w:rsidRPr="00080A4D">
      <w:rPr>
        <w:sz w:val="16"/>
        <w:szCs w:val="16"/>
        <w:lang w:val="en-US"/>
      </w:rPr>
      <w:t xml:space="preserve"> countries participating in the Creative Europe programme, in order to support your search for partners</w:t>
    </w:r>
    <w:r w:rsidR="00080A4D">
      <w:rPr>
        <w:sz w:val="16"/>
        <w:szCs w:val="16"/>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73947" w14:textId="77777777" w:rsidR="00EA006F" w:rsidRDefault="00EA006F" w:rsidP="00473C16">
      <w:pPr>
        <w:spacing w:after="0" w:line="240" w:lineRule="auto"/>
      </w:pPr>
      <w:r>
        <w:separator/>
      </w:r>
    </w:p>
  </w:footnote>
  <w:footnote w:type="continuationSeparator" w:id="0">
    <w:p w14:paraId="42B03105" w14:textId="77777777" w:rsidR="00EA006F" w:rsidRDefault="00EA006F" w:rsidP="00473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E0145" w14:textId="77777777" w:rsidR="00473C16" w:rsidRDefault="00C91437">
    <w:pPr>
      <w:pStyle w:val="Cabealho"/>
    </w:pPr>
    <w:r>
      <w:tab/>
    </w:r>
    <w:r>
      <w:tab/>
    </w:r>
    <w:r w:rsidR="006A2FE9">
      <w:rPr>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E42E3" w14:textId="1C778396" w:rsidR="00074415" w:rsidRPr="009024BB" w:rsidRDefault="00074415">
    <w:pPr>
      <w:pStyle w:val="Cabealho"/>
      <w:rPr>
        <w:lang w:val="en-US"/>
      </w:rPr>
    </w:pPr>
    <w:r w:rsidRPr="00473C16">
      <w:rPr>
        <w:noProof/>
        <w:lang w:eastAsia="da-DK"/>
      </w:rPr>
      <w:drawing>
        <wp:inline distT="0" distB="0" distL="0" distR="0" wp14:anchorId="19CAFF67" wp14:editId="1BB4DA20">
          <wp:extent cx="1729688" cy="549656"/>
          <wp:effectExtent l="0" t="0" r="4445" b="3175"/>
          <wp:docPr id="3" name="Billed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HEDER\ADKI\INTERNATIONALT\CREATIVE EUROPE DESK\Billeder, logoer, portrætter\Logoer og grafik\CE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7281" cy="567958"/>
                  </a:xfrm>
                  <a:prstGeom prst="rect">
                    <a:avLst/>
                  </a:prstGeom>
                  <a:noFill/>
                  <a:ln>
                    <a:noFill/>
                  </a:ln>
                </pic:spPr>
              </pic:pic>
            </a:graphicData>
          </a:graphic>
        </wp:inline>
      </w:drawing>
    </w:r>
    <w:r>
      <w:tab/>
    </w:r>
    <w:r>
      <w:tab/>
    </w:r>
    <w:r>
      <w:rPr>
        <w:lang w:val="en-US"/>
      </w:rPr>
      <w:t>Date:</w:t>
    </w:r>
    <w:r w:rsidR="00C36FAB">
      <w:rPr>
        <w:lang w:val="en-US"/>
      </w:rPr>
      <w:t xml:space="preserve"> </w:t>
    </w:r>
    <w:r w:rsidR="009024BB">
      <w:rPr>
        <w:lang w:val="en-US"/>
      </w:rPr>
      <w:t>28</w:t>
    </w:r>
    <w:r>
      <w:rPr>
        <w:lang w:val="en-US"/>
      </w:rPr>
      <w:t>/</w:t>
    </w:r>
    <w:r w:rsidR="009024BB">
      <w:rPr>
        <w:lang w:val="en-US"/>
      </w:rPr>
      <w:t>03</w:t>
    </w:r>
    <w:r>
      <w:rPr>
        <w:lang w:val="en-US"/>
      </w:rPr>
      <w:t>/</w:t>
    </w:r>
    <w:r w:rsidR="009024BB">
      <w:rPr>
        <w:lang w:val="en-US"/>
      </w:rPr>
      <w:t>2023</w:t>
    </w:r>
    <w:r>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9D64F8"/>
    <w:multiLevelType w:val="hybridMultilevel"/>
    <w:tmpl w:val="DD709790"/>
    <w:lvl w:ilvl="0" w:tplc="E7D67960">
      <w:start w:val="5"/>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995913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AD6"/>
    <w:rsid w:val="000070E8"/>
    <w:rsid w:val="00074415"/>
    <w:rsid w:val="00080A4D"/>
    <w:rsid w:val="00084B94"/>
    <w:rsid w:val="000B71FC"/>
    <w:rsid w:val="00125000"/>
    <w:rsid w:val="00143B66"/>
    <w:rsid w:val="001E4AD6"/>
    <w:rsid w:val="00212FFF"/>
    <w:rsid w:val="002A46ED"/>
    <w:rsid w:val="002E65BF"/>
    <w:rsid w:val="003568D4"/>
    <w:rsid w:val="003920AD"/>
    <w:rsid w:val="0042593D"/>
    <w:rsid w:val="00473C16"/>
    <w:rsid w:val="004C21B9"/>
    <w:rsid w:val="00501853"/>
    <w:rsid w:val="00520BE2"/>
    <w:rsid w:val="00542A74"/>
    <w:rsid w:val="00550107"/>
    <w:rsid w:val="00556F14"/>
    <w:rsid w:val="00576CCC"/>
    <w:rsid w:val="005A2022"/>
    <w:rsid w:val="005F4A3F"/>
    <w:rsid w:val="006A2FE9"/>
    <w:rsid w:val="006F3D2D"/>
    <w:rsid w:val="00705A18"/>
    <w:rsid w:val="007C7EBB"/>
    <w:rsid w:val="008A1B2E"/>
    <w:rsid w:val="008F47DE"/>
    <w:rsid w:val="009024BB"/>
    <w:rsid w:val="009618EB"/>
    <w:rsid w:val="00967A04"/>
    <w:rsid w:val="00A515EB"/>
    <w:rsid w:val="00A96B61"/>
    <w:rsid w:val="00AC2B8C"/>
    <w:rsid w:val="00B77B51"/>
    <w:rsid w:val="00BF25C9"/>
    <w:rsid w:val="00C36FAB"/>
    <w:rsid w:val="00C70FAD"/>
    <w:rsid w:val="00C91437"/>
    <w:rsid w:val="00CB7442"/>
    <w:rsid w:val="00D066B1"/>
    <w:rsid w:val="00D53C56"/>
    <w:rsid w:val="00D87A47"/>
    <w:rsid w:val="00DD16E9"/>
    <w:rsid w:val="00DE2DD9"/>
    <w:rsid w:val="00E97F53"/>
    <w:rsid w:val="00EA006F"/>
    <w:rsid w:val="00EC68CE"/>
    <w:rsid w:val="00EF115E"/>
    <w:rsid w:val="00F37993"/>
    <w:rsid w:val="00F42516"/>
    <w:rsid w:val="00F968F6"/>
    <w:rsid w:val="00FC4A3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FCAD27"/>
  <w15:chartTrackingRefBased/>
  <w15:docId w15:val="{F8270ADD-F775-4870-B982-43AF38951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A74"/>
    <w:rPr>
      <w:rFonts w:ascii="Verdana" w:hAnsi="Verdana"/>
      <w:sz w:val="20"/>
    </w:rPr>
  </w:style>
  <w:style w:type="paragraph" w:styleId="Ttulo1">
    <w:name w:val="heading 1"/>
    <w:basedOn w:val="Normal"/>
    <w:next w:val="Normal"/>
    <w:link w:val="Ttulo1Carter"/>
    <w:uiPriority w:val="9"/>
    <w:qFormat/>
    <w:rsid w:val="00542A74"/>
    <w:pPr>
      <w:keepNext/>
      <w:keepLines/>
      <w:spacing w:before="240" w:after="0"/>
      <w:outlineLvl w:val="0"/>
    </w:pPr>
    <w:rPr>
      <w:rFonts w:eastAsiaTheme="majorEastAsia" w:cstheme="majorBidi"/>
      <w:sz w:val="40"/>
      <w:szCs w:val="32"/>
    </w:rPr>
  </w:style>
  <w:style w:type="paragraph" w:styleId="Ttulo2">
    <w:name w:val="heading 2"/>
    <w:basedOn w:val="Normal"/>
    <w:next w:val="Normal"/>
    <w:link w:val="Ttulo2Carter"/>
    <w:uiPriority w:val="9"/>
    <w:unhideWhenUsed/>
    <w:qFormat/>
    <w:rsid w:val="006A2FE9"/>
    <w:pPr>
      <w:keepNext/>
      <w:keepLines/>
      <w:spacing w:before="40" w:after="0"/>
      <w:outlineLvl w:val="1"/>
    </w:pPr>
    <w:rPr>
      <w:rFonts w:eastAsiaTheme="majorEastAsia" w:cstheme="majorBidi"/>
      <w:b/>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473C16"/>
    <w:pPr>
      <w:tabs>
        <w:tab w:val="center" w:pos="4819"/>
        <w:tab w:val="right" w:pos="9638"/>
      </w:tabs>
      <w:spacing w:after="0" w:line="240" w:lineRule="auto"/>
    </w:pPr>
  </w:style>
  <w:style w:type="character" w:customStyle="1" w:styleId="CabealhoCarter">
    <w:name w:val="Cabeçalho Caráter"/>
    <w:basedOn w:val="Tipodeletrapredefinidodopargrafo"/>
    <w:link w:val="Cabealho"/>
    <w:uiPriority w:val="99"/>
    <w:rsid w:val="00473C16"/>
  </w:style>
  <w:style w:type="paragraph" w:styleId="Rodap">
    <w:name w:val="footer"/>
    <w:basedOn w:val="Normal"/>
    <w:link w:val="RodapCarter"/>
    <w:uiPriority w:val="99"/>
    <w:unhideWhenUsed/>
    <w:rsid w:val="00473C16"/>
    <w:pPr>
      <w:tabs>
        <w:tab w:val="center" w:pos="4819"/>
        <w:tab w:val="right" w:pos="9638"/>
      </w:tabs>
      <w:spacing w:after="0" w:line="240" w:lineRule="auto"/>
    </w:pPr>
  </w:style>
  <w:style w:type="character" w:customStyle="1" w:styleId="RodapCarter">
    <w:name w:val="Rodapé Caráter"/>
    <w:basedOn w:val="Tipodeletrapredefinidodopargrafo"/>
    <w:link w:val="Rodap"/>
    <w:uiPriority w:val="99"/>
    <w:rsid w:val="00473C16"/>
  </w:style>
  <w:style w:type="character" w:customStyle="1" w:styleId="Ttulo1Carter">
    <w:name w:val="Título 1 Caráter"/>
    <w:basedOn w:val="Tipodeletrapredefinidodopargrafo"/>
    <w:link w:val="Ttulo1"/>
    <w:uiPriority w:val="9"/>
    <w:rsid w:val="00542A74"/>
    <w:rPr>
      <w:rFonts w:ascii="Verdana" w:eastAsiaTheme="majorEastAsia" w:hAnsi="Verdana" w:cstheme="majorBidi"/>
      <w:sz w:val="40"/>
      <w:szCs w:val="32"/>
    </w:rPr>
  </w:style>
  <w:style w:type="table" w:styleId="TabelacomGrelha">
    <w:name w:val="Table Grid"/>
    <w:basedOn w:val="Tabelanormal"/>
    <w:uiPriority w:val="39"/>
    <w:rsid w:val="00FC4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ter">
    <w:name w:val="Título 2 Caráter"/>
    <w:basedOn w:val="Tipodeletrapredefinidodopargrafo"/>
    <w:link w:val="Ttulo2"/>
    <w:uiPriority w:val="9"/>
    <w:rsid w:val="006A2FE9"/>
    <w:rPr>
      <w:rFonts w:ascii="Verdana" w:eastAsiaTheme="majorEastAsia" w:hAnsi="Verdana" w:cstheme="majorBidi"/>
      <w:b/>
      <w:sz w:val="20"/>
      <w:szCs w:val="26"/>
    </w:rPr>
  </w:style>
  <w:style w:type="character" w:styleId="Hiperligao">
    <w:name w:val="Hyperlink"/>
    <w:basedOn w:val="Tipodeletrapredefinidodopargrafo"/>
    <w:uiPriority w:val="99"/>
    <w:unhideWhenUsed/>
    <w:rsid w:val="00CB7442"/>
    <w:rPr>
      <w:color w:val="0563C1" w:themeColor="hyperlink"/>
      <w:u w:val="single"/>
    </w:rPr>
  </w:style>
  <w:style w:type="paragraph" w:styleId="Textodebalo">
    <w:name w:val="Balloon Text"/>
    <w:basedOn w:val="Normal"/>
    <w:link w:val="TextodebaloCarter"/>
    <w:uiPriority w:val="99"/>
    <w:semiHidden/>
    <w:unhideWhenUsed/>
    <w:rsid w:val="00501853"/>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501853"/>
    <w:rPr>
      <w:rFonts w:ascii="Segoe UI" w:hAnsi="Segoe UI" w:cs="Segoe UI"/>
      <w:sz w:val="18"/>
      <w:szCs w:val="18"/>
    </w:rPr>
  </w:style>
  <w:style w:type="character" w:styleId="MenoNoResolvida">
    <w:name w:val="Unresolved Mention"/>
    <w:basedOn w:val="Tipodeletrapredefinidodopargrafo"/>
    <w:uiPriority w:val="99"/>
    <w:semiHidden/>
    <w:unhideWhenUsed/>
    <w:rsid w:val="001E4A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380681">
      <w:bodyDiv w:val="1"/>
      <w:marLeft w:val="0"/>
      <w:marRight w:val="0"/>
      <w:marTop w:val="0"/>
      <w:marBottom w:val="0"/>
      <w:divBdr>
        <w:top w:val="none" w:sz="0" w:space="0" w:color="auto"/>
        <w:left w:val="none" w:sz="0" w:space="0" w:color="auto"/>
        <w:bottom w:val="none" w:sz="0" w:space="0" w:color="auto"/>
        <w:right w:val="none" w:sz="0" w:space="0" w:color="auto"/>
      </w:divBdr>
    </w:div>
    <w:div w:id="1929922575">
      <w:bodyDiv w:val="1"/>
      <w:marLeft w:val="0"/>
      <w:marRight w:val="0"/>
      <w:marTop w:val="0"/>
      <w:marBottom w:val="0"/>
      <w:divBdr>
        <w:top w:val="none" w:sz="0" w:space="0" w:color="auto"/>
        <w:left w:val="none" w:sz="0" w:space="0" w:color="auto"/>
        <w:bottom w:val="none" w:sz="0" w:space="0" w:color="auto"/>
        <w:right w:val="none" w:sz="0" w:space="0" w:color="auto"/>
      </w:divBdr>
    </w:div>
    <w:div w:id="195120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da.alves@blcs.p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lcs.p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resa%20Gon&#231;alves\Downloads\Partner-search-form-2022%20(1).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Partner-search-form-2022 (1)</Template>
  <TotalTime>127</TotalTime>
  <Pages>2</Pages>
  <Words>320</Words>
  <Characters>1731</Characters>
  <Application>Microsoft Office Word</Application>
  <DocSecurity>0</DocSecurity>
  <Lines>14</Lines>
  <Paragraphs>4</Paragraphs>
  <ScaleCrop>false</ScaleCrop>
  <HeadingPairs>
    <vt:vector size="8" baseType="variant">
      <vt:variant>
        <vt:lpstr>Título</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4" baseType="lpstr">
      <vt:lpstr>Partner search form for Creative Europe project applications</vt:lpstr>
      <vt:lpstr>Partner search form for Creative Europe project applications</vt:lpstr>
      <vt:lpstr>Partner search form for Creative Europe project applications</vt:lpstr>
      <vt:lpstr>Partner search form for Creative Europe project applications</vt:lpstr>
    </vt:vector>
  </TitlesOfParts>
  <Company>Statens It</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search form for Creative Europe project applications</dc:title>
  <dc:subject/>
  <dc:creator>Teresa Gonçalves</dc:creator>
  <cp:keywords/>
  <dc:description/>
  <cp:lastModifiedBy>Sara Machado</cp:lastModifiedBy>
  <cp:revision>11</cp:revision>
  <dcterms:created xsi:type="dcterms:W3CDTF">2023-03-22T15:27:00Z</dcterms:created>
  <dcterms:modified xsi:type="dcterms:W3CDTF">2023-06-29T15:05:00Z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