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46A3F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390CBCD7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2D7A203F" w14:textId="77777777" w:rsidTr="00576CCC">
        <w:tc>
          <w:tcPr>
            <w:tcW w:w="2972" w:type="dxa"/>
          </w:tcPr>
          <w:p w14:paraId="38B568A9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227CEC18" w14:textId="01F481B2" w:rsidR="00FC4A35" w:rsidRPr="00EA212E" w:rsidRDefault="00542A74" w:rsidP="00542A74">
            <w:pPr>
              <w:rPr>
                <w:iCs/>
                <w:szCs w:val="20"/>
                <w:lang w:val="en-US"/>
              </w:rPr>
            </w:pPr>
            <w:r w:rsidRPr="00EA212E">
              <w:rPr>
                <w:iCs/>
                <w:szCs w:val="20"/>
                <w:lang w:val="en-US"/>
              </w:rPr>
              <w:t xml:space="preserve">European </w:t>
            </w:r>
            <w:r w:rsidR="006A2FE9" w:rsidRPr="00EA212E">
              <w:rPr>
                <w:iCs/>
                <w:szCs w:val="20"/>
                <w:lang w:val="en-US"/>
              </w:rPr>
              <w:t>Cooperation P</w:t>
            </w:r>
            <w:r w:rsidR="00DE2DD9" w:rsidRPr="00EA212E">
              <w:rPr>
                <w:iCs/>
                <w:szCs w:val="20"/>
                <w:lang w:val="en-US"/>
              </w:rPr>
              <w:t>rojects 20</w:t>
            </w:r>
            <w:r w:rsidR="00902CA9" w:rsidRPr="00EA212E">
              <w:rPr>
                <w:iCs/>
                <w:szCs w:val="20"/>
                <w:lang w:val="en-US"/>
              </w:rPr>
              <w:t>24</w:t>
            </w:r>
          </w:p>
        </w:tc>
      </w:tr>
      <w:tr w:rsidR="006A2FE9" w:rsidRPr="00DD16E9" w14:paraId="4BDD05AA" w14:textId="77777777" w:rsidTr="00576CCC">
        <w:tc>
          <w:tcPr>
            <w:tcW w:w="2972" w:type="dxa"/>
          </w:tcPr>
          <w:p w14:paraId="4133EE5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 xml:space="preserve">Strand or </w:t>
            </w:r>
            <w:proofErr w:type="spellStart"/>
            <w:r>
              <w:rPr>
                <w:szCs w:val="20"/>
              </w:rPr>
              <w:t>category</w:t>
            </w:r>
            <w:proofErr w:type="spellEnd"/>
          </w:p>
        </w:tc>
        <w:tc>
          <w:tcPr>
            <w:tcW w:w="6656" w:type="dxa"/>
          </w:tcPr>
          <w:p w14:paraId="004AAD0A" w14:textId="6EEEC62E" w:rsidR="006A2FE9" w:rsidRPr="00EA212E" w:rsidRDefault="003920AD" w:rsidP="003920AD">
            <w:pPr>
              <w:rPr>
                <w:iCs/>
                <w:szCs w:val="20"/>
                <w:lang w:val="en-US"/>
              </w:rPr>
            </w:pPr>
            <w:r w:rsidRPr="00EA212E">
              <w:rPr>
                <w:iCs/>
                <w:szCs w:val="20"/>
                <w:lang w:val="en-US"/>
              </w:rPr>
              <w:t>Small</w:t>
            </w:r>
            <w:r w:rsidR="006A2FE9" w:rsidRPr="00EA212E">
              <w:rPr>
                <w:iCs/>
                <w:szCs w:val="20"/>
                <w:lang w:val="en-US"/>
              </w:rPr>
              <w:t xml:space="preserve"> </w:t>
            </w:r>
            <w:r w:rsidR="00902CA9" w:rsidRPr="00EA212E">
              <w:rPr>
                <w:iCs/>
                <w:szCs w:val="20"/>
                <w:lang w:val="en-US"/>
              </w:rPr>
              <w:t xml:space="preserve">or Medium </w:t>
            </w:r>
            <w:r w:rsidR="006A2FE9" w:rsidRPr="00EA212E">
              <w:rPr>
                <w:iCs/>
                <w:szCs w:val="20"/>
                <w:lang w:val="en-US"/>
              </w:rPr>
              <w:t>Scale Cooperation Projects</w:t>
            </w:r>
          </w:p>
        </w:tc>
      </w:tr>
    </w:tbl>
    <w:p w14:paraId="792F2AF7" w14:textId="77777777" w:rsidR="00E97F53" w:rsidRPr="00542A74" w:rsidRDefault="00E97F53" w:rsidP="00473C16">
      <w:pPr>
        <w:rPr>
          <w:lang w:val="en-US"/>
        </w:rPr>
      </w:pPr>
    </w:p>
    <w:p w14:paraId="219036A6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5A14D1CB" w14:textId="77777777" w:rsidTr="00576CCC">
        <w:tc>
          <w:tcPr>
            <w:tcW w:w="2972" w:type="dxa"/>
          </w:tcPr>
          <w:p w14:paraId="348D4DF4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2BF466B4" w14:textId="1B6129EA" w:rsidR="00FC4A35" w:rsidRPr="00902CA9" w:rsidRDefault="00BB7C11" w:rsidP="00473C16">
            <w:pPr>
              <w:rPr>
                <w:lang w:val="en-US"/>
              </w:rPr>
            </w:pPr>
            <w:proofErr w:type="spellStart"/>
            <w:r w:rsidRPr="00902CA9">
              <w:rPr>
                <w:lang w:val="en-US"/>
              </w:rPr>
              <w:t>Boulouki</w:t>
            </w:r>
            <w:proofErr w:type="spellEnd"/>
            <w:r w:rsidRPr="00902CA9">
              <w:rPr>
                <w:lang w:val="en-US"/>
              </w:rPr>
              <w:t xml:space="preserve"> – Itinerant Workshop on Traditional Building Techniques </w:t>
            </w:r>
          </w:p>
        </w:tc>
      </w:tr>
      <w:tr w:rsidR="00212FFF" w:rsidRPr="00212FFF" w14:paraId="28C4300F" w14:textId="77777777" w:rsidTr="00576CCC">
        <w:tc>
          <w:tcPr>
            <w:tcW w:w="2972" w:type="dxa"/>
          </w:tcPr>
          <w:p w14:paraId="6BC140BF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6FDDBDB8" w14:textId="037C59A4" w:rsidR="00212FFF" w:rsidRPr="00902CA9" w:rsidRDefault="00BB7C11" w:rsidP="00473C16">
            <w:pPr>
              <w:rPr>
                <w:lang w:val="en-US"/>
              </w:rPr>
            </w:pPr>
            <w:r w:rsidRPr="00902CA9">
              <w:rPr>
                <w:lang w:val="en-US"/>
              </w:rPr>
              <w:t xml:space="preserve">Greece </w:t>
            </w:r>
          </w:p>
        </w:tc>
      </w:tr>
      <w:tr w:rsidR="00D87A47" w:rsidRPr="00DD16E9" w14:paraId="5D641148" w14:textId="77777777" w:rsidTr="00576CCC">
        <w:tc>
          <w:tcPr>
            <w:tcW w:w="2972" w:type="dxa"/>
          </w:tcPr>
          <w:p w14:paraId="09747ECD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55313FA9" w14:textId="3D6617C1" w:rsidR="00D87A47" w:rsidRPr="00902CA9" w:rsidRDefault="00F94409" w:rsidP="00705A18">
            <w:pPr>
              <w:rPr>
                <w:lang w:val="en-US"/>
              </w:rPr>
            </w:pPr>
            <w:hyperlink r:id="rId7" w:history="1">
              <w:r w:rsidR="00BB7C11" w:rsidRPr="00902CA9">
                <w:rPr>
                  <w:rStyle w:val="Hyperlink"/>
                  <w:lang w:val="en-US"/>
                </w:rPr>
                <w:t>https://www.boulouki.org/</w:t>
              </w:r>
            </w:hyperlink>
          </w:p>
        </w:tc>
      </w:tr>
      <w:tr w:rsidR="00705A18" w:rsidRPr="00DD16E9" w14:paraId="3570CF9D" w14:textId="77777777" w:rsidTr="00576CCC">
        <w:tc>
          <w:tcPr>
            <w:tcW w:w="2972" w:type="dxa"/>
          </w:tcPr>
          <w:p w14:paraId="62F7DDA8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9FF6274" w14:textId="2EDF0EE9" w:rsidR="00705A18" w:rsidRPr="00902CA9" w:rsidRDefault="00BB7C11" w:rsidP="00705A18">
            <w:pPr>
              <w:rPr>
                <w:lang w:val="en-US"/>
              </w:rPr>
            </w:pPr>
            <w:r w:rsidRPr="00902CA9">
              <w:rPr>
                <w:lang w:val="en-US"/>
              </w:rPr>
              <w:t>Dimitra Tsiaouskoglou</w:t>
            </w:r>
            <w:r w:rsidR="00705A18" w:rsidRPr="00902CA9">
              <w:rPr>
                <w:lang w:val="en-US"/>
              </w:rPr>
              <w:t xml:space="preserve">, </w:t>
            </w:r>
            <w:hyperlink r:id="rId8" w:history="1">
              <w:r w:rsidRPr="00902CA9">
                <w:rPr>
                  <w:rStyle w:val="Hyperlink"/>
                  <w:lang w:val="en-US"/>
                </w:rPr>
                <w:t>d.tsiaouskoglou@boulouki.org</w:t>
              </w:r>
            </w:hyperlink>
            <w:r w:rsidR="00705A18" w:rsidRPr="00902CA9">
              <w:rPr>
                <w:lang w:val="en-US"/>
              </w:rPr>
              <w:t>,</w:t>
            </w:r>
            <w:r w:rsidRPr="00902CA9">
              <w:rPr>
                <w:lang w:val="en-US"/>
              </w:rPr>
              <w:t xml:space="preserve"> +30 6977 014 169</w:t>
            </w:r>
          </w:p>
        </w:tc>
      </w:tr>
      <w:tr w:rsidR="00705A18" w:rsidRPr="00DD16E9" w14:paraId="1217E045" w14:textId="77777777" w:rsidTr="00576CCC">
        <w:tc>
          <w:tcPr>
            <w:tcW w:w="2972" w:type="dxa"/>
          </w:tcPr>
          <w:p w14:paraId="43D97AD9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94AB53F" w14:textId="7742D4F9" w:rsidR="00705A18" w:rsidRPr="00902CA9" w:rsidRDefault="00BB7C11" w:rsidP="00705A18">
            <w:pPr>
              <w:rPr>
                <w:iCs/>
                <w:lang w:val="en-US"/>
              </w:rPr>
            </w:pPr>
            <w:r w:rsidRPr="00902CA9">
              <w:rPr>
                <w:iCs/>
                <w:lang w:val="en-US"/>
              </w:rPr>
              <w:t>Civil non-profit company</w:t>
            </w:r>
          </w:p>
        </w:tc>
      </w:tr>
      <w:tr w:rsidR="00705A18" w:rsidRPr="00DD16E9" w14:paraId="633710A0" w14:textId="77777777" w:rsidTr="00576CCC">
        <w:tc>
          <w:tcPr>
            <w:tcW w:w="2972" w:type="dxa"/>
          </w:tcPr>
          <w:p w14:paraId="39037B40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59C2B54" w14:textId="05950AE7" w:rsidR="00705A18" w:rsidRPr="00902CA9" w:rsidRDefault="00BB7C11" w:rsidP="00705A18">
            <w:pPr>
              <w:rPr>
                <w:iCs/>
                <w:lang w:val="en-US"/>
              </w:rPr>
            </w:pPr>
            <w:r w:rsidRPr="00902CA9">
              <w:rPr>
                <w:iCs/>
                <w:lang w:val="en-US"/>
              </w:rPr>
              <w:t xml:space="preserve">6 </w:t>
            </w:r>
            <w:r w:rsidR="00705A18" w:rsidRPr="00902CA9">
              <w:rPr>
                <w:iCs/>
                <w:lang w:val="en-US"/>
              </w:rPr>
              <w:t xml:space="preserve">number of employees, </w:t>
            </w:r>
            <w:r w:rsidRPr="00902CA9">
              <w:rPr>
                <w:iCs/>
                <w:lang w:val="en-US"/>
              </w:rPr>
              <w:t>300K</w:t>
            </w:r>
          </w:p>
        </w:tc>
      </w:tr>
      <w:tr w:rsidR="00705A18" w:rsidRPr="00DD16E9" w14:paraId="6E51F3D2" w14:textId="77777777" w:rsidTr="00576CCC">
        <w:tc>
          <w:tcPr>
            <w:tcW w:w="2972" w:type="dxa"/>
          </w:tcPr>
          <w:p w14:paraId="5285C58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70F7D276" w14:textId="0AFE0080" w:rsidR="00705A18" w:rsidRPr="00574462" w:rsidRDefault="00574462" w:rsidP="00705A18">
            <w:pPr>
              <w:rPr>
                <w:rFonts w:ascii="Times New Roman" w:hAnsi="Times New Roman"/>
              </w:rPr>
            </w:pPr>
            <w:r>
              <w:t>889894588</w:t>
            </w:r>
          </w:p>
        </w:tc>
      </w:tr>
      <w:tr w:rsidR="00705A18" w:rsidRPr="00DD16E9" w14:paraId="319E8485" w14:textId="77777777" w:rsidTr="00576CCC">
        <w:trPr>
          <w:trHeight w:val="70"/>
        </w:trPr>
        <w:tc>
          <w:tcPr>
            <w:tcW w:w="2972" w:type="dxa"/>
          </w:tcPr>
          <w:p w14:paraId="5903C256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043519C" w14:textId="1F601007" w:rsidR="00705A18" w:rsidRPr="00EA212E" w:rsidRDefault="00902CA9" w:rsidP="00902CA9">
            <w:pPr>
              <w:shd w:val="clear" w:color="auto" w:fill="FFFFFF"/>
              <w:rPr>
                <w:iCs/>
                <w:lang w:val="en-US"/>
              </w:rPr>
            </w:pPr>
            <w:r w:rsidRPr="00902CA9">
              <w:rPr>
                <w:rFonts w:ascii="Arial" w:hAnsi="Arial" w:cs="Arial"/>
                <w:iCs/>
                <w:color w:val="222222"/>
                <w:szCs w:val="20"/>
                <w:lang w:val="en-US"/>
              </w:rPr>
              <w:t>‘</w:t>
            </w:r>
            <w:proofErr w:type="spellStart"/>
            <w:r w:rsidRPr="00902CA9">
              <w:rPr>
                <w:iCs/>
                <w:lang w:val="en-US"/>
              </w:rPr>
              <w:t>Boulouki</w:t>
            </w:r>
            <w:proofErr w:type="spellEnd"/>
            <w:r w:rsidRPr="00902CA9">
              <w:rPr>
                <w:iCs/>
                <w:lang w:val="en-US"/>
              </w:rPr>
              <w:t xml:space="preserve">’ is a versatile collective of architects, engineers and heritage professionals, founded in 2018 in Athens, Greece. Our practice focuses on remote and mountainous areas, </w:t>
            </w:r>
            <w:r w:rsidR="00574462">
              <w:rPr>
                <w:iCs/>
                <w:lang w:val="en-US"/>
              </w:rPr>
              <w:t xml:space="preserve">and we </w:t>
            </w:r>
            <w:r w:rsidRPr="00902CA9">
              <w:rPr>
                <w:iCs/>
                <w:lang w:val="en-US"/>
              </w:rPr>
              <w:t>have mainly worked in the Epirus region and in the islands of Cyclades. Our vision is to promote a renewed building culture in Greece and worldwide, drawing from traditional knowledge and techniques, towards truly sustainable building. Our four action pillars include research (ethnographic, material, architectural), education (apprenticeships, hands-on workshops, land-based pedagogy), practice (restorations, sustainable renovations, new constructions), and public dialogue (exhibitions, publications, advocacy campaigns, academic contribution). </w:t>
            </w:r>
          </w:p>
        </w:tc>
      </w:tr>
      <w:tr w:rsidR="00705A18" w:rsidRPr="00DD16E9" w14:paraId="740F71A2" w14:textId="77777777" w:rsidTr="00576CCC">
        <w:trPr>
          <w:trHeight w:val="70"/>
        </w:trPr>
        <w:tc>
          <w:tcPr>
            <w:tcW w:w="2972" w:type="dxa"/>
          </w:tcPr>
          <w:p w14:paraId="294EBAA9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4C5BAD2D" w14:textId="1266C7D0" w:rsidR="00705A18" w:rsidRPr="00902CA9" w:rsidRDefault="00BB7C11" w:rsidP="00705A18">
            <w:pPr>
              <w:rPr>
                <w:iCs/>
                <w:lang w:val="en-US"/>
              </w:rPr>
            </w:pPr>
            <w:r w:rsidRPr="00902CA9">
              <w:rPr>
                <w:iCs/>
                <w:lang w:val="en-US"/>
              </w:rPr>
              <w:t>P</w:t>
            </w:r>
            <w:r w:rsidR="00705A18" w:rsidRPr="00902CA9">
              <w:rPr>
                <w:iCs/>
                <w:lang w:val="en-US"/>
              </w:rPr>
              <w:t>roject partner</w:t>
            </w:r>
          </w:p>
        </w:tc>
      </w:tr>
      <w:tr w:rsidR="00705A18" w:rsidRPr="00DD16E9" w14:paraId="4941D2C1" w14:textId="77777777" w:rsidTr="00576CCC">
        <w:trPr>
          <w:trHeight w:val="70"/>
        </w:trPr>
        <w:tc>
          <w:tcPr>
            <w:tcW w:w="2972" w:type="dxa"/>
          </w:tcPr>
          <w:p w14:paraId="0F874F56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54FB56E8" w14:textId="77777777" w:rsidR="00705A18" w:rsidRPr="00902CA9" w:rsidRDefault="00705A18" w:rsidP="00705A18">
            <w:pPr>
              <w:rPr>
                <w:iCs/>
                <w:lang w:val="en-US"/>
              </w:rPr>
            </w:pPr>
            <w:r w:rsidRPr="00902CA9">
              <w:rPr>
                <w:iCs/>
                <w:lang w:val="en-US"/>
              </w:rPr>
              <w:t xml:space="preserve">If Creative Europe grants, please link to the project via the </w:t>
            </w:r>
            <w:hyperlink r:id="rId9" w:tooltip="Link for Creative Europe project portal" w:history="1">
              <w:r w:rsidRPr="00902CA9">
                <w:rPr>
                  <w:rStyle w:val="Hyperlink"/>
                  <w:iCs/>
                  <w:lang w:val="en-US"/>
                </w:rPr>
                <w:t>Creative Europe Project Portal</w:t>
              </w:r>
            </w:hyperlink>
          </w:p>
        </w:tc>
      </w:tr>
    </w:tbl>
    <w:p w14:paraId="7D3F1319" w14:textId="77777777" w:rsidR="00FC4A35" w:rsidRPr="00AC2B8C" w:rsidRDefault="00FC4A35" w:rsidP="00473C16">
      <w:pPr>
        <w:rPr>
          <w:lang w:val="en-US"/>
        </w:rPr>
      </w:pPr>
    </w:p>
    <w:p w14:paraId="77CC8FE1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2F21B659" w14:textId="77777777" w:rsidTr="00576CCC">
        <w:tc>
          <w:tcPr>
            <w:tcW w:w="2972" w:type="dxa"/>
          </w:tcPr>
          <w:p w14:paraId="7DB896DB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2D8053F5" w14:textId="58C61482" w:rsidR="00FC4A35" w:rsidRPr="00902CA9" w:rsidRDefault="00902CA9" w:rsidP="00212FFF">
            <w:pPr>
              <w:rPr>
                <w:iCs/>
                <w:lang w:val="en-US"/>
              </w:rPr>
            </w:pPr>
            <w:r w:rsidRPr="00902CA9">
              <w:rPr>
                <w:iCs/>
                <w:lang w:val="en-US"/>
              </w:rPr>
              <w:t>C</w:t>
            </w:r>
            <w:r w:rsidR="005F4A3F" w:rsidRPr="00902CA9">
              <w:rPr>
                <w:iCs/>
                <w:lang w:val="en-US"/>
              </w:rPr>
              <w:t>ultural heritage</w:t>
            </w:r>
            <w:r w:rsidRPr="00902CA9">
              <w:rPr>
                <w:iCs/>
                <w:lang w:val="en-US"/>
              </w:rPr>
              <w:t xml:space="preserve">, </w:t>
            </w:r>
            <w:r>
              <w:rPr>
                <w:iCs/>
                <w:lang w:val="en-US"/>
              </w:rPr>
              <w:t xml:space="preserve">cultural landscape, architecture, tangible/intangible heritage, traditional knowledge </w:t>
            </w:r>
          </w:p>
        </w:tc>
      </w:tr>
      <w:tr w:rsidR="00FC4A35" w:rsidRPr="00DD16E9" w14:paraId="7E884EC3" w14:textId="77777777" w:rsidTr="00576CCC">
        <w:tc>
          <w:tcPr>
            <w:tcW w:w="2972" w:type="dxa"/>
          </w:tcPr>
          <w:p w14:paraId="3B5D2DBA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00B017A9" w14:textId="38A42C9D" w:rsidR="00FC4A35" w:rsidRPr="00EA212E" w:rsidRDefault="00FC4A35" w:rsidP="00902CA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</w:tr>
      <w:tr w:rsidR="00DE2DD9" w:rsidRPr="00DD16E9" w14:paraId="32D40535" w14:textId="77777777" w:rsidTr="00576CCC">
        <w:tc>
          <w:tcPr>
            <w:tcW w:w="2972" w:type="dxa"/>
          </w:tcPr>
          <w:p w14:paraId="4E427AAA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7689975" w14:textId="079C0CA1" w:rsidR="00DE2DD9" w:rsidRPr="00BB7C11" w:rsidRDefault="00902CA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None </w:t>
            </w:r>
          </w:p>
        </w:tc>
      </w:tr>
    </w:tbl>
    <w:p w14:paraId="0AD884B8" w14:textId="77777777" w:rsidR="00FC4A35" w:rsidRDefault="00FC4A35" w:rsidP="00473C16">
      <w:pPr>
        <w:rPr>
          <w:lang w:val="en-US"/>
        </w:rPr>
      </w:pPr>
    </w:p>
    <w:p w14:paraId="2F683EBE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E348C69" w14:textId="77777777" w:rsidTr="00576CCC">
        <w:tc>
          <w:tcPr>
            <w:tcW w:w="2972" w:type="dxa"/>
          </w:tcPr>
          <w:p w14:paraId="4D3BC5D5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CF2EB2A" w14:textId="62F30C1F" w:rsidR="00DE2DD9" w:rsidRPr="00902CA9" w:rsidRDefault="00902CA9" w:rsidP="00473C16">
            <w:pPr>
              <w:rPr>
                <w:iCs/>
                <w:lang w:val="en-US"/>
              </w:rPr>
            </w:pPr>
            <w:r w:rsidRPr="00902CA9">
              <w:rPr>
                <w:iCs/>
                <w:lang w:val="en-US"/>
              </w:rPr>
              <w:t>Any</w:t>
            </w:r>
          </w:p>
        </w:tc>
      </w:tr>
      <w:tr w:rsidR="00DE2DD9" w14:paraId="7F1BFE8A" w14:textId="77777777" w:rsidTr="00576CCC">
        <w:tc>
          <w:tcPr>
            <w:tcW w:w="2972" w:type="dxa"/>
          </w:tcPr>
          <w:p w14:paraId="70FB966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EC5A370" w14:textId="062ABE12" w:rsidR="00DE2DD9" w:rsidRPr="00902CA9" w:rsidRDefault="00BB7C11" w:rsidP="00473C16">
            <w:pPr>
              <w:rPr>
                <w:iCs/>
                <w:lang w:val="en-US"/>
              </w:rPr>
            </w:pPr>
            <w:r w:rsidRPr="00902CA9">
              <w:rPr>
                <w:iCs/>
                <w:lang w:val="en-US"/>
              </w:rPr>
              <w:t xml:space="preserve">Cultural heritage, architecture, traditional knowledge, craftsmanship, sustainable development </w:t>
            </w:r>
          </w:p>
        </w:tc>
      </w:tr>
      <w:tr w:rsidR="006A2FE9" w:rsidRPr="00DD16E9" w14:paraId="7D7B013C" w14:textId="77777777" w:rsidTr="00576CCC">
        <w:tc>
          <w:tcPr>
            <w:tcW w:w="2972" w:type="dxa"/>
          </w:tcPr>
          <w:p w14:paraId="7000E1E6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6CE738CD" w14:textId="5B94EE3E" w:rsidR="006A2FE9" w:rsidRPr="00BB7C11" w:rsidRDefault="00BB7C11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15 January 2024 </w:t>
            </w:r>
          </w:p>
        </w:tc>
      </w:tr>
    </w:tbl>
    <w:p w14:paraId="72EB693C" w14:textId="77777777" w:rsidR="00DE2DD9" w:rsidRDefault="00DE2DD9" w:rsidP="00542A74">
      <w:pPr>
        <w:pStyle w:val="Heading2"/>
        <w:rPr>
          <w:lang w:val="en-US"/>
        </w:rPr>
      </w:pPr>
    </w:p>
    <w:p w14:paraId="4C31082D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61092BE6" w14:textId="77777777" w:rsidTr="00576CCC">
        <w:tc>
          <w:tcPr>
            <w:tcW w:w="2972" w:type="dxa"/>
          </w:tcPr>
          <w:p w14:paraId="1013770C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55CAD2E3" w14:textId="125A7028" w:rsidR="00542A74" w:rsidRDefault="00BB7C11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</w:tc>
      </w:tr>
      <w:tr w:rsidR="00902CA9" w:rsidRPr="00DD16E9" w14:paraId="6170FEDB" w14:textId="77777777" w:rsidTr="00576CCC">
        <w:tc>
          <w:tcPr>
            <w:tcW w:w="2972" w:type="dxa"/>
          </w:tcPr>
          <w:p w14:paraId="37E603CD" w14:textId="77777777" w:rsidR="00902CA9" w:rsidRDefault="00902CA9" w:rsidP="00902CA9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0E2CA2DF" w14:textId="1EA08A31" w:rsidR="00902CA9" w:rsidRDefault="00902CA9" w:rsidP="00902CA9">
            <w:pPr>
              <w:rPr>
                <w:lang w:val="en-US"/>
              </w:rPr>
            </w:pPr>
            <w:r w:rsidRPr="00902CA9">
              <w:rPr>
                <w:iCs/>
                <w:lang w:val="en-US"/>
              </w:rPr>
              <w:t xml:space="preserve">Cultural heritage, architecture, traditional knowledge, craftsmanship, sustainable development </w:t>
            </w:r>
          </w:p>
        </w:tc>
      </w:tr>
    </w:tbl>
    <w:p w14:paraId="46EDFA17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32A018BA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55803C7" w14:textId="77777777" w:rsidTr="00576CCC">
        <w:tc>
          <w:tcPr>
            <w:tcW w:w="2972" w:type="dxa"/>
          </w:tcPr>
          <w:p w14:paraId="42E15F4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5B10FA1D" w14:textId="205ADB7E" w:rsidR="00576CCC" w:rsidRPr="00902CA9" w:rsidRDefault="00576CCC" w:rsidP="00576CCC">
            <w:pPr>
              <w:rPr>
                <w:iCs/>
                <w:lang w:val="en-US"/>
              </w:rPr>
            </w:pPr>
            <w:r w:rsidRPr="00902CA9">
              <w:rPr>
                <w:iCs/>
                <w:lang w:val="en-US"/>
              </w:rPr>
              <w:t>Yes</w:t>
            </w:r>
          </w:p>
        </w:tc>
      </w:tr>
    </w:tbl>
    <w:p w14:paraId="0C95A99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BE9A8" w14:textId="77777777" w:rsidR="00F94409" w:rsidRDefault="00F94409" w:rsidP="00473C16">
      <w:pPr>
        <w:spacing w:after="0" w:line="240" w:lineRule="auto"/>
      </w:pPr>
      <w:r>
        <w:separator/>
      </w:r>
    </w:p>
  </w:endnote>
  <w:endnote w:type="continuationSeparator" w:id="0">
    <w:p w14:paraId="02A5CBBA" w14:textId="77777777" w:rsidR="00F94409" w:rsidRDefault="00F94409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5B9B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7AE65" w14:textId="77777777" w:rsidR="00F94409" w:rsidRDefault="00F94409" w:rsidP="00473C16">
      <w:pPr>
        <w:spacing w:after="0" w:line="240" w:lineRule="auto"/>
      </w:pPr>
      <w:r>
        <w:separator/>
      </w:r>
    </w:p>
  </w:footnote>
  <w:footnote w:type="continuationSeparator" w:id="0">
    <w:p w14:paraId="5F826663" w14:textId="77777777" w:rsidR="00F94409" w:rsidRDefault="00F94409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5BE5D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1EFB" w14:textId="437158FE" w:rsidR="00074415" w:rsidRDefault="00074415">
    <w:pPr>
      <w:pStyle w:val="Header"/>
    </w:pPr>
    <w:r w:rsidRPr="00473C16">
      <w:rPr>
        <w:noProof/>
        <w:lang w:eastAsia="da-DK"/>
      </w:rPr>
      <w:drawing>
        <wp:inline distT="0" distB="0" distL="0" distR="0" wp14:anchorId="1B65DC0A" wp14:editId="2DB72B9F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BB7C11">
      <w:rPr>
        <w:lang w:val="en-US"/>
      </w:rPr>
      <w:t>27</w:t>
    </w:r>
    <w:r>
      <w:rPr>
        <w:lang w:val="en-US"/>
      </w:rPr>
      <w:t>/</w:t>
    </w:r>
    <w:r w:rsidR="00BB7C11">
      <w:rPr>
        <w:lang w:val="en-US"/>
      </w:rPr>
      <w:t>11</w:t>
    </w:r>
    <w:r>
      <w:rPr>
        <w:lang w:val="en-US"/>
      </w:rPr>
      <w:t>/</w:t>
    </w:r>
    <w:r w:rsidR="00BB7C11">
      <w:rPr>
        <w:lang w:val="en-US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05D55"/>
    <w:multiLevelType w:val="hybridMultilevel"/>
    <w:tmpl w:val="D6868FE8"/>
    <w:lvl w:ilvl="0" w:tplc="EEDC01C8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0D7B95"/>
    <w:rsid w:val="00143B66"/>
    <w:rsid w:val="00212FFF"/>
    <w:rsid w:val="003568D4"/>
    <w:rsid w:val="003920AD"/>
    <w:rsid w:val="00473C16"/>
    <w:rsid w:val="004C21B9"/>
    <w:rsid w:val="00501853"/>
    <w:rsid w:val="00542A74"/>
    <w:rsid w:val="00574462"/>
    <w:rsid w:val="00576CCC"/>
    <w:rsid w:val="005F4A3F"/>
    <w:rsid w:val="006A2FE9"/>
    <w:rsid w:val="00705A18"/>
    <w:rsid w:val="0077266C"/>
    <w:rsid w:val="008A1B2E"/>
    <w:rsid w:val="008F47DE"/>
    <w:rsid w:val="00902CA9"/>
    <w:rsid w:val="009618EB"/>
    <w:rsid w:val="00967A04"/>
    <w:rsid w:val="00A515EB"/>
    <w:rsid w:val="00AC2B8C"/>
    <w:rsid w:val="00BB7C11"/>
    <w:rsid w:val="00C36FAB"/>
    <w:rsid w:val="00C91437"/>
    <w:rsid w:val="00C940C8"/>
    <w:rsid w:val="00CB7442"/>
    <w:rsid w:val="00D066B1"/>
    <w:rsid w:val="00D43453"/>
    <w:rsid w:val="00D87A47"/>
    <w:rsid w:val="00DD16E9"/>
    <w:rsid w:val="00DE2DD9"/>
    <w:rsid w:val="00E97F53"/>
    <w:rsid w:val="00EA212E"/>
    <w:rsid w:val="00EC68CE"/>
    <w:rsid w:val="00F42516"/>
    <w:rsid w:val="00F94409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66B99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B7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CA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6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tsiaouskoglou@boulouk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ulouki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programmes/creative-europe/projects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87E4EC354ADFB40AC5D4FC129E379BA" ma:contentTypeVersion="17" ma:contentTypeDescription="Δημιουργία νέου εγγράφου" ma:contentTypeScope="" ma:versionID="b2cb0923bdd9b96c94bf34ac39e3754c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ae1f941b742700588a4cfe54f18bcaf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77C49-FCFC-4384-9222-6B8A8FD8065D}"/>
</file>

<file path=customXml/itemProps2.xml><?xml version="1.0" encoding="utf-8"?>
<ds:datastoreItem xmlns:ds="http://schemas.openxmlformats.org/officeDocument/2006/customXml" ds:itemID="{D9A322D1-4B04-4977-BC0E-CA5B21ABB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Dimitra Tsiaouskoglou</cp:lastModifiedBy>
  <cp:revision>4</cp:revision>
  <dcterms:created xsi:type="dcterms:W3CDTF">2023-11-27T08:44:00Z</dcterms:created>
  <dcterms:modified xsi:type="dcterms:W3CDTF">2023-11-27T09:02:00Z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