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EB" w:rsidRPr="00D00BE0" w:rsidRDefault="00CB7442" w:rsidP="006A2FE9">
      <w:pPr>
        <w:pStyle w:val="Heading1"/>
        <w:jc w:val="center"/>
        <w:rPr>
          <w:lang w:val="en-GB"/>
        </w:rPr>
      </w:pPr>
      <w:r w:rsidRPr="00D00BE0">
        <w:rPr>
          <w:lang w:val="en-GB"/>
        </w:rPr>
        <w:t>Partner search form</w:t>
      </w:r>
    </w:p>
    <w:p w:rsidR="00FC4A35" w:rsidRPr="00D00BE0" w:rsidRDefault="00CB7442" w:rsidP="00576CCC">
      <w:pPr>
        <w:jc w:val="center"/>
        <w:rPr>
          <w:lang w:val="en-GB"/>
        </w:rPr>
      </w:pPr>
      <w:r w:rsidRPr="00D00BE0">
        <w:rPr>
          <w:lang w:val="en-GB"/>
        </w:rPr>
        <w:t>For 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00BE0" w:rsidTr="00576CCC">
        <w:tc>
          <w:tcPr>
            <w:tcW w:w="2972" w:type="dxa"/>
          </w:tcPr>
          <w:p w:rsidR="00FC4A35" w:rsidRPr="00D00BE0" w:rsidRDefault="00AC2B8C" w:rsidP="00542A74">
            <w:pPr>
              <w:rPr>
                <w:szCs w:val="20"/>
                <w:lang w:val="en-GB"/>
              </w:rPr>
            </w:pPr>
            <w:r w:rsidRPr="00D00BE0">
              <w:rPr>
                <w:szCs w:val="20"/>
                <w:lang w:val="en-GB"/>
              </w:rPr>
              <w:t>Call</w:t>
            </w:r>
          </w:p>
        </w:tc>
        <w:tc>
          <w:tcPr>
            <w:tcW w:w="6656" w:type="dxa"/>
          </w:tcPr>
          <w:p w:rsidR="00FC4A35" w:rsidRPr="005B4247" w:rsidRDefault="00542A74" w:rsidP="00542A74">
            <w:pPr>
              <w:rPr>
                <w:szCs w:val="20"/>
                <w:lang w:val="en-GB"/>
              </w:rPr>
            </w:pPr>
            <w:r w:rsidRPr="005B4247">
              <w:rPr>
                <w:szCs w:val="20"/>
                <w:lang w:val="en-GB"/>
              </w:rPr>
              <w:t xml:space="preserve">European </w:t>
            </w:r>
            <w:r w:rsidR="006A2FE9" w:rsidRPr="005B4247">
              <w:rPr>
                <w:szCs w:val="20"/>
                <w:lang w:val="en-GB"/>
              </w:rPr>
              <w:t>Cooperation P</w:t>
            </w:r>
            <w:r w:rsidR="00DE2DD9" w:rsidRPr="005B4247">
              <w:rPr>
                <w:szCs w:val="20"/>
                <w:lang w:val="en-GB"/>
              </w:rPr>
              <w:t>rojects</w:t>
            </w:r>
          </w:p>
        </w:tc>
      </w:tr>
      <w:tr w:rsidR="006A2FE9" w:rsidRPr="00D00BE0" w:rsidTr="00576CCC">
        <w:tc>
          <w:tcPr>
            <w:tcW w:w="2972" w:type="dxa"/>
          </w:tcPr>
          <w:p w:rsidR="006A2FE9" w:rsidRPr="00D00BE0" w:rsidRDefault="006A2FE9" w:rsidP="00542A74">
            <w:pPr>
              <w:rPr>
                <w:szCs w:val="20"/>
                <w:lang w:val="en-GB"/>
              </w:rPr>
            </w:pPr>
            <w:r w:rsidRPr="00D00BE0">
              <w:rPr>
                <w:szCs w:val="20"/>
                <w:lang w:val="en-GB"/>
              </w:rPr>
              <w:t>Strand or category</w:t>
            </w:r>
          </w:p>
        </w:tc>
        <w:tc>
          <w:tcPr>
            <w:tcW w:w="6656" w:type="dxa"/>
          </w:tcPr>
          <w:p w:rsidR="006A2FE9" w:rsidRPr="005B4247" w:rsidRDefault="003920AD" w:rsidP="003920AD">
            <w:pPr>
              <w:rPr>
                <w:szCs w:val="20"/>
                <w:lang w:val="en-GB"/>
              </w:rPr>
            </w:pPr>
            <w:r w:rsidRPr="005B4247">
              <w:rPr>
                <w:szCs w:val="20"/>
                <w:lang w:val="en-GB"/>
              </w:rPr>
              <w:t>Smal</w:t>
            </w:r>
            <w:r w:rsidR="00DF1DBB" w:rsidRPr="005B4247">
              <w:rPr>
                <w:szCs w:val="20"/>
                <w:lang w:val="en-GB"/>
              </w:rPr>
              <w:t>l/Medium</w:t>
            </w:r>
            <w:r w:rsidR="006A2FE9" w:rsidRPr="005B4247">
              <w:rPr>
                <w:szCs w:val="20"/>
                <w:lang w:val="en-GB"/>
              </w:rPr>
              <w:t xml:space="preserve"> Scale Cooperation Projects</w:t>
            </w:r>
          </w:p>
        </w:tc>
      </w:tr>
    </w:tbl>
    <w:p w:rsidR="00E97F53" w:rsidRPr="00D00BE0" w:rsidRDefault="00E97F53" w:rsidP="00473C16">
      <w:pPr>
        <w:rPr>
          <w:lang w:val="en-GB"/>
        </w:rPr>
      </w:pPr>
    </w:p>
    <w:p w:rsidR="00FC4A35" w:rsidRPr="00D00BE0" w:rsidRDefault="00FC4A35" w:rsidP="00542A74">
      <w:pPr>
        <w:pStyle w:val="Heading2"/>
        <w:rPr>
          <w:lang w:val="en-GB"/>
        </w:rPr>
      </w:pPr>
      <w:r w:rsidRPr="00D00BE0">
        <w:rPr>
          <w:lang w:val="en-GB"/>
        </w:rPr>
        <w:t xml:space="preserve">Cultural operator </w:t>
      </w:r>
      <w:r w:rsidR="00DE2DD9" w:rsidRPr="00D00BE0">
        <w:rPr>
          <w:lang w:val="en-GB"/>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D00BE0" w:rsidTr="00576CCC">
        <w:tc>
          <w:tcPr>
            <w:tcW w:w="2972" w:type="dxa"/>
          </w:tcPr>
          <w:p w:rsidR="00FC4A35" w:rsidRPr="00D00BE0" w:rsidRDefault="00FC4A35" w:rsidP="00212FFF">
            <w:pPr>
              <w:rPr>
                <w:lang w:val="en-GB"/>
              </w:rPr>
            </w:pPr>
            <w:r w:rsidRPr="00D00BE0">
              <w:rPr>
                <w:lang w:val="en-GB"/>
              </w:rPr>
              <w:t xml:space="preserve">Name </w:t>
            </w:r>
            <w:r w:rsidR="00212FFF" w:rsidRPr="00D00BE0">
              <w:rPr>
                <w:lang w:val="en-GB"/>
              </w:rPr>
              <w:t>of organisation</w:t>
            </w:r>
          </w:p>
        </w:tc>
        <w:tc>
          <w:tcPr>
            <w:tcW w:w="6656" w:type="dxa"/>
          </w:tcPr>
          <w:p w:rsidR="00FC4A35" w:rsidRPr="005B4247" w:rsidRDefault="00DF1DBB" w:rsidP="00473C16">
            <w:pPr>
              <w:rPr>
                <w:lang w:val="en-GB"/>
              </w:rPr>
            </w:pPr>
            <w:r w:rsidRPr="005B4247">
              <w:rPr>
                <w:lang w:val="en-GB"/>
              </w:rPr>
              <w:t>European Forum for Restorative Justice (EFRJ)</w:t>
            </w:r>
          </w:p>
        </w:tc>
      </w:tr>
      <w:tr w:rsidR="00212FFF" w:rsidRPr="00D00BE0" w:rsidTr="00576CCC">
        <w:tc>
          <w:tcPr>
            <w:tcW w:w="2972" w:type="dxa"/>
          </w:tcPr>
          <w:p w:rsidR="00212FFF" w:rsidRPr="00D00BE0" w:rsidRDefault="00212FFF" w:rsidP="00212FFF">
            <w:pPr>
              <w:rPr>
                <w:lang w:val="en-GB"/>
              </w:rPr>
            </w:pPr>
            <w:r w:rsidRPr="00D00BE0">
              <w:rPr>
                <w:lang w:val="en-GB"/>
              </w:rPr>
              <w:t>Country</w:t>
            </w:r>
          </w:p>
        </w:tc>
        <w:tc>
          <w:tcPr>
            <w:tcW w:w="6656" w:type="dxa"/>
          </w:tcPr>
          <w:p w:rsidR="00212FFF" w:rsidRPr="005B4247" w:rsidRDefault="00DF1DBB" w:rsidP="00473C16">
            <w:pPr>
              <w:rPr>
                <w:lang w:val="en-GB"/>
              </w:rPr>
            </w:pPr>
            <w:r w:rsidRPr="005B4247">
              <w:rPr>
                <w:lang w:val="en-GB"/>
              </w:rPr>
              <w:t>Belgium</w:t>
            </w:r>
          </w:p>
        </w:tc>
      </w:tr>
      <w:tr w:rsidR="00D87A47" w:rsidRPr="00D00BE0" w:rsidTr="00576CCC">
        <w:tc>
          <w:tcPr>
            <w:tcW w:w="2972" w:type="dxa"/>
          </w:tcPr>
          <w:p w:rsidR="00D87A47" w:rsidRPr="00D00BE0" w:rsidRDefault="00212FFF" w:rsidP="00473C16">
            <w:pPr>
              <w:rPr>
                <w:lang w:val="en-GB"/>
              </w:rPr>
            </w:pPr>
            <w:r w:rsidRPr="00D00BE0">
              <w:rPr>
                <w:lang w:val="en-GB"/>
              </w:rPr>
              <w:t>Organisation website</w:t>
            </w:r>
          </w:p>
        </w:tc>
        <w:tc>
          <w:tcPr>
            <w:tcW w:w="6656" w:type="dxa"/>
          </w:tcPr>
          <w:p w:rsidR="00D87A47" w:rsidRPr="005B4247" w:rsidRDefault="00DF1DBB" w:rsidP="00705A18">
            <w:pPr>
              <w:rPr>
                <w:lang w:val="en-GB"/>
              </w:rPr>
            </w:pPr>
            <w:hyperlink r:id="rId7" w:history="1">
              <w:r w:rsidRPr="005B4247">
                <w:rPr>
                  <w:rStyle w:val="Hyperlink"/>
                  <w:lang w:val="en-GB"/>
                </w:rPr>
                <w:t>www.euforumrj.org/en/arts-restorative-justice</w:t>
              </w:r>
            </w:hyperlink>
            <w:r w:rsidRPr="005B4247">
              <w:rPr>
                <w:lang w:val="en-GB"/>
              </w:rPr>
              <w:t xml:space="preserve"> </w:t>
            </w:r>
          </w:p>
        </w:tc>
      </w:tr>
      <w:tr w:rsidR="00705A18" w:rsidRPr="00D00BE0" w:rsidTr="00576CCC">
        <w:tc>
          <w:tcPr>
            <w:tcW w:w="2972" w:type="dxa"/>
          </w:tcPr>
          <w:p w:rsidR="00705A18" w:rsidRPr="00D00BE0" w:rsidRDefault="00705A18" w:rsidP="00705A18">
            <w:pPr>
              <w:rPr>
                <w:lang w:val="en-GB"/>
              </w:rPr>
            </w:pPr>
            <w:r w:rsidRPr="00D00BE0">
              <w:rPr>
                <w:lang w:val="en-GB"/>
              </w:rPr>
              <w:t>Contact person</w:t>
            </w:r>
          </w:p>
        </w:tc>
        <w:tc>
          <w:tcPr>
            <w:tcW w:w="6656" w:type="dxa"/>
          </w:tcPr>
          <w:p w:rsidR="00705A18" w:rsidRPr="005B4247" w:rsidRDefault="00DF1DBB" w:rsidP="00705A18">
            <w:pPr>
              <w:rPr>
                <w:lang w:val="en-GB"/>
              </w:rPr>
            </w:pPr>
            <w:r w:rsidRPr="005B4247">
              <w:rPr>
                <w:lang w:val="en-GB"/>
              </w:rPr>
              <w:t>Emanuela Biffi, Programme coordinator</w:t>
            </w:r>
          </w:p>
          <w:p w:rsidR="00DF1DBB" w:rsidRPr="005B4247" w:rsidRDefault="00DF1DBB" w:rsidP="00705A18">
            <w:pPr>
              <w:rPr>
                <w:lang w:val="en-GB"/>
              </w:rPr>
            </w:pPr>
            <w:hyperlink r:id="rId8" w:history="1">
              <w:r w:rsidRPr="005B4247">
                <w:rPr>
                  <w:rStyle w:val="Hyperlink"/>
                  <w:lang w:val="en-GB"/>
                </w:rPr>
                <w:t>Emanuela.biffi@euforumrj.org</w:t>
              </w:r>
            </w:hyperlink>
          </w:p>
          <w:p w:rsidR="00DF1DBB" w:rsidRPr="005B4247" w:rsidRDefault="00DF1DBB" w:rsidP="00705A18">
            <w:pPr>
              <w:rPr>
                <w:lang w:val="en-GB"/>
              </w:rPr>
            </w:pPr>
            <w:r w:rsidRPr="005B4247">
              <w:rPr>
                <w:lang w:val="en-GB"/>
              </w:rPr>
              <w:t>+32 491 919827 (also WhatsApp)</w:t>
            </w:r>
          </w:p>
        </w:tc>
      </w:tr>
      <w:tr w:rsidR="00705A18" w:rsidRPr="00D00BE0" w:rsidTr="00576CCC">
        <w:tc>
          <w:tcPr>
            <w:tcW w:w="2972" w:type="dxa"/>
          </w:tcPr>
          <w:p w:rsidR="00705A18" w:rsidRPr="00D00BE0" w:rsidRDefault="00705A18" w:rsidP="00705A18">
            <w:pPr>
              <w:rPr>
                <w:lang w:val="en-GB"/>
              </w:rPr>
            </w:pPr>
            <w:r w:rsidRPr="00D00BE0">
              <w:rPr>
                <w:lang w:val="en-GB"/>
              </w:rPr>
              <w:t>Organisation type</w:t>
            </w:r>
          </w:p>
        </w:tc>
        <w:tc>
          <w:tcPr>
            <w:tcW w:w="6656" w:type="dxa"/>
          </w:tcPr>
          <w:p w:rsidR="00705A18" w:rsidRPr="005B4247" w:rsidRDefault="00705A18" w:rsidP="00705A18">
            <w:pPr>
              <w:rPr>
                <w:lang w:val="en-GB"/>
              </w:rPr>
            </w:pPr>
            <w:r w:rsidRPr="005B4247">
              <w:rPr>
                <w:lang w:val="en-GB"/>
              </w:rPr>
              <w:t>non-governmental</w:t>
            </w:r>
            <w:r w:rsidR="00DF1DBB" w:rsidRPr="005B4247">
              <w:rPr>
                <w:lang w:val="en-GB"/>
              </w:rPr>
              <w:t>, non-profit, membership organization with European/ international network</w:t>
            </w:r>
          </w:p>
        </w:tc>
      </w:tr>
      <w:tr w:rsidR="00705A18" w:rsidRPr="00D00BE0" w:rsidTr="00576CCC">
        <w:tc>
          <w:tcPr>
            <w:tcW w:w="2972" w:type="dxa"/>
          </w:tcPr>
          <w:p w:rsidR="00705A18" w:rsidRPr="00D00BE0" w:rsidRDefault="00705A18" w:rsidP="00705A18">
            <w:pPr>
              <w:rPr>
                <w:lang w:val="en-GB"/>
              </w:rPr>
            </w:pPr>
            <w:r w:rsidRPr="00D00BE0">
              <w:rPr>
                <w:lang w:val="en-GB"/>
              </w:rPr>
              <w:t>Scale of the organization</w:t>
            </w:r>
          </w:p>
        </w:tc>
        <w:tc>
          <w:tcPr>
            <w:tcW w:w="6656" w:type="dxa"/>
          </w:tcPr>
          <w:p w:rsidR="005B4247" w:rsidRPr="005B4247" w:rsidRDefault="00DF1DBB" w:rsidP="005B4247">
            <w:pPr>
              <w:pStyle w:val="ListParagraph"/>
              <w:numPr>
                <w:ilvl w:val="0"/>
                <w:numId w:val="7"/>
              </w:numPr>
              <w:rPr>
                <w:lang w:val="en-GB"/>
              </w:rPr>
            </w:pPr>
            <w:r w:rsidRPr="005B4247">
              <w:rPr>
                <w:lang w:val="en-GB"/>
              </w:rPr>
              <w:t>Secretariat in Leuven with 5 employees (4.1 FTE)</w:t>
            </w:r>
            <w:r w:rsidR="005B4247">
              <w:rPr>
                <w:lang w:val="en-GB"/>
              </w:rPr>
              <w:t xml:space="preserve"> plus project officers (2-3 depending on the projects) plus interns (1-2)</w:t>
            </w:r>
          </w:p>
          <w:p w:rsidR="005B4247" w:rsidRPr="005B4247" w:rsidRDefault="00DF1DBB" w:rsidP="005B4247">
            <w:pPr>
              <w:pStyle w:val="ListParagraph"/>
              <w:numPr>
                <w:ilvl w:val="0"/>
                <w:numId w:val="7"/>
              </w:numPr>
              <w:rPr>
                <w:lang w:val="en-GB"/>
              </w:rPr>
            </w:pPr>
            <w:r w:rsidRPr="005B4247">
              <w:rPr>
                <w:lang w:val="en-GB"/>
              </w:rPr>
              <w:t>Board with 9 volunteers (across Europe)</w:t>
            </w:r>
          </w:p>
          <w:p w:rsidR="00705A18" w:rsidRPr="005B4247" w:rsidRDefault="005B4247" w:rsidP="005B4247">
            <w:pPr>
              <w:pStyle w:val="ListParagraph"/>
              <w:numPr>
                <w:ilvl w:val="0"/>
                <w:numId w:val="7"/>
              </w:numPr>
              <w:rPr>
                <w:lang w:val="en-GB"/>
              </w:rPr>
            </w:pPr>
            <w:r w:rsidRPr="005B4247">
              <w:rPr>
                <w:lang w:val="en-GB"/>
              </w:rPr>
              <w:t>Membership of 500+ academics/ practitioners/ policymakers/ artists/ activists/ students (including 90+ organisations)</w:t>
            </w:r>
          </w:p>
        </w:tc>
      </w:tr>
      <w:tr w:rsidR="00705A18" w:rsidRPr="00D00BE0" w:rsidTr="00576CCC">
        <w:tc>
          <w:tcPr>
            <w:tcW w:w="2972" w:type="dxa"/>
          </w:tcPr>
          <w:p w:rsidR="00705A18" w:rsidRPr="00D00BE0" w:rsidRDefault="00705A18" w:rsidP="00705A18">
            <w:pPr>
              <w:rPr>
                <w:lang w:val="en-GB"/>
              </w:rPr>
            </w:pPr>
            <w:r w:rsidRPr="00D00BE0">
              <w:rPr>
                <w:lang w:val="en-GB"/>
              </w:rPr>
              <w:t>PIC number</w:t>
            </w:r>
          </w:p>
        </w:tc>
        <w:tc>
          <w:tcPr>
            <w:tcW w:w="6656" w:type="dxa"/>
          </w:tcPr>
          <w:p w:rsidR="00705A18" w:rsidRPr="005B4247" w:rsidRDefault="00DF1DBB" w:rsidP="00705A18">
            <w:pPr>
              <w:rPr>
                <w:lang w:val="en-GB"/>
              </w:rPr>
            </w:pPr>
            <w:r w:rsidRPr="005B4247">
              <w:rPr>
                <w:lang w:val="en-GB"/>
              </w:rPr>
              <w:t>962932484</w:t>
            </w:r>
          </w:p>
        </w:tc>
      </w:tr>
      <w:tr w:rsidR="00705A18" w:rsidRPr="00D00BE0" w:rsidTr="00576CCC">
        <w:trPr>
          <w:trHeight w:val="70"/>
        </w:trPr>
        <w:tc>
          <w:tcPr>
            <w:tcW w:w="2972" w:type="dxa"/>
          </w:tcPr>
          <w:p w:rsidR="00705A18" w:rsidRPr="00D00BE0" w:rsidRDefault="00705A18" w:rsidP="00705A18">
            <w:pPr>
              <w:rPr>
                <w:lang w:val="en-GB"/>
              </w:rPr>
            </w:pPr>
            <w:r w:rsidRPr="00D00BE0">
              <w:rPr>
                <w:lang w:val="en-GB"/>
              </w:rPr>
              <w:t xml:space="preserve">Aims and activities of the organisation </w:t>
            </w:r>
          </w:p>
        </w:tc>
        <w:tc>
          <w:tcPr>
            <w:tcW w:w="6656" w:type="dxa"/>
          </w:tcPr>
          <w:p w:rsidR="005B4247" w:rsidRPr="005B4247" w:rsidRDefault="005B4247" w:rsidP="005B4247">
            <w:pPr>
              <w:rPr>
                <w:lang w:val="en-GB"/>
              </w:rPr>
            </w:pPr>
            <w:r w:rsidRPr="005B4247">
              <w:rPr>
                <w:lang w:val="en-GB"/>
              </w:rPr>
              <w:t xml:space="preserve">The </w:t>
            </w:r>
            <w:r w:rsidRPr="005B4247">
              <w:rPr>
                <w:b/>
                <w:lang w:val="en-GB"/>
              </w:rPr>
              <w:t>European Forum for Restorative Justice (EFRJ)</w:t>
            </w:r>
            <w:r w:rsidRPr="005B4247">
              <w:rPr>
                <w:lang w:val="en-GB"/>
              </w:rPr>
              <w:t xml:space="preserve"> is an international network non-profit organisation located in the University of Leuven (Belgium) since its establishment in 2000. It is composed of almost </w:t>
            </w:r>
            <w:r w:rsidRPr="005B4247">
              <w:rPr>
                <w:b/>
                <w:lang w:val="en-GB"/>
              </w:rPr>
              <w:t>500+ members in Europe and beyond</w:t>
            </w:r>
            <w:r w:rsidRPr="005B4247">
              <w:rPr>
                <w:lang w:val="en-GB"/>
              </w:rPr>
              <w:t>, including 90</w:t>
            </w:r>
            <w:r>
              <w:rPr>
                <w:lang w:val="en-GB"/>
              </w:rPr>
              <w:t>+</w:t>
            </w:r>
            <w:r w:rsidRPr="005B4247">
              <w:rPr>
                <w:lang w:val="en-GB"/>
              </w:rPr>
              <w:t xml:space="preserve"> organisations, dedicated to research, practice and policy work in restorative justice, mostly in criminal justice settings but also in schools, communities, families, peacebuilding. About 100 EFRJ members volunteer in 10 Working Groups/ Committees, coordinated by the EFRJ Secretariat to work on different areas relevant to advance the RJ field in Europe and beyond. Committees are dedicated to the main areas of work of the organisation (research, communications, training, and practice developments) while Working Groups focus on specific areas of application of restorative justice (e.g. gender-based violence, institutional abuse, environmental justice, hate, polarisation, violent extremism, schools and cities).</w:t>
            </w:r>
            <w:r>
              <w:rPr>
                <w:lang w:val="en-GB"/>
              </w:rPr>
              <w:t xml:space="preserve"> </w:t>
            </w:r>
            <w:r w:rsidRPr="005B4247">
              <w:rPr>
                <w:lang w:val="en-GB"/>
              </w:rPr>
              <w:t xml:space="preserve">The EFRJ is part of the Criminal Justice Platform Europe (with </w:t>
            </w:r>
            <w:proofErr w:type="spellStart"/>
            <w:r w:rsidRPr="005B4247">
              <w:rPr>
                <w:lang w:val="en-GB"/>
              </w:rPr>
              <w:t>Europris</w:t>
            </w:r>
            <w:proofErr w:type="spellEnd"/>
            <w:r w:rsidRPr="005B4247">
              <w:rPr>
                <w:lang w:val="en-GB"/>
              </w:rPr>
              <w:t xml:space="preserve"> and CEP-Probation) and regularly cooperates with other European networks (e.g. VSE – Victim Support Europe, EFUS – European Forum for Urban Security, EFJCA – European Family Justice Centres Alliance, CFJ-EN – Child Friendly Justice European Network). Among </w:t>
            </w:r>
            <w:r w:rsidRPr="005B4247">
              <w:rPr>
                <w:b/>
                <w:lang w:val="en-GB"/>
              </w:rPr>
              <w:t>its activities</w:t>
            </w:r>
            <w:r w:rsidRPr="005B4247">
              <w:rPr>
                <w:lang w:val="en-GB"/>
              </w:rPr>
              <w:t xml:space="preserve"> it organises conferences, seminars, trainings, summer schools, winter academies, policy meetings, communication and awareness campaigns, it coordinates action research projects and different networking groups and it produces briefs and manuals to further advance restorative justice.</w:t>
            </w:r>
          </w:p>
          <w:p w:rsidR="00DF1DBB" w:rsidRPr="005B4247" w:rsidRDefault="00DF1DBB" w:rsidP="00705A18">
            <w:pPr>
              <w:rPr>
                <w:lang w:val="en-GB"/>
              </w:rPr>
            </w:pPr>
          </w:p>
          <w:p w:rsidR="005B4247" w:rsidRPr="005B4247" w:rsidRDefault="005B4247" w:rsidP="00DF1DBB">
            <w:pPr>
              <w:rPr>
                <w:b/>
                <w:lang w:val="en-GB"/>
              </w:rPr>
            </w:pPr>
            <w:r w:rsidRPr="005B4247">
              <w:rPr>
                <w:b/>
                <w:lang w:val="en-GB"/>
              </w:rPr>
              <w:lastRenderedPageBreak/>
              <w:t>ON ARTS &amp; RESTORATIVE JUSTICE</w:t>
            </w:r>
          </w:p>
          <w:p w:rsidR="00DF1DBB" w:rsidRPr="005B4247" w:rsidRDefault="00DF1DBB" w:rsidP="00DF1DBB">
            <w:pPr>
              <w:rPr>
                <w:lang w:val="en-GB"/>
              </w:rPr>
            </w:pPr>
            <w:r w:rsidRPr="005B4247">
              <w:rPr>
                <w:lang w:val="en-GB"/>
              </w:rPr>
              <w:t xml:space="preserve">Since 23 years, the EFRJ works to advance access to restorative justice in Europe, within and beyond the criminal justice system. </w:t>
            </w:r>
            <w:r w:rsidR="005B4247">
              <w:rPr>
                <w:lang w:val="en-GB"/>
              </w:rPr>
              <w:t>We believe</w:t>
            </w:r>
            <w:r w:rsidRPr="005B4247">
              <w:rPr>
                <w:lang w:val="en-GB"/>
              </w:rPr>
              <w:t xml:space="preserve"> in the potential of meeting with our "difficult other" in order to transform injustice and experiences of harm into something different. Such meetings can take form in victim-offender encounters, restorative circles and many other innovative methodologies. </w:t>
            </w:r>
          </w:p>
          <w:p w:rsidR="00DF1DBB" w:rsidRPr="005B4247" w:rsidRDefault="00DF1DBB" w:rsidP="00DF1DBB">
            <w:pPr>
              <w:rPr>
                <w:lang w:val="en-GB"/>
              </w:rPr>
            </w:pPr>
            <w:r w:rsidRPr="005B4247">
              <w:rPr>
                <w:lang w:val="en-GB"/>
              </w:rPr>
              <w:t>Starting from 2017, we started to</w:t>
            </w:r>
            <w:r w:rsidRPr="005B4247">
              <w:rPr>
                <w:b/>
                <w:bCs/>
                <w:lang w:val="en-GB"/>
              </w:rPr>
              <w:t> work with artists and creative practitioners across Europe </w:t>
            </w:r>
            <w:r w:rsidRPr="005B4247">
              <w:rPr>
                <w:lang w:val="en-GB"/>
              </w:rPr>
              <w:t>(</w:t>
            </w:r>
            <w:hyperlink r:id="rId9" w:tgtFrame="_blank" w:history="1">
              <w:r w:rsidRPr="005B4247">
                <w:rPr>
                  <w:rStyle w:val="Hyperlink"/>
                  <w:lang w:val="en-GB"/>
                </w:rPr>
                <w:t>see webpage</w:t>
              </w:r>
            </w:hyperlink>
            <w:r w:rsidRPr="005B4247">
              <w:rPr>
                <w:lang w:val="en-GB"/>
              </w:rPr>
              <w:t>). First to collect projects, artworks and ideas in a publication (“</w:t>
            </w:r>
            <w:hyperlink r:id="rId10" w:tgtFrame="_blank" w:history="1">
              <w:r w:rsidRPr="005B4247">
                <w:rPr>
                  <w:rStyle w:val="Hyperlink"/>
                  <w:lang w:val="en-GB"/>
                </w:rPr>
                <w:t>Restorative Imagination: Artistic Pathways. Ideas and experiences at the intersection between art and restorative justice</w:t>
              </w:r>
            </w:hyperlink>
            <w:r w:rsidRPr="005B4247">
              <w:rPr>
                <w:lang w:val="en-GB"/>
              </w:rPr>
              <w:t>” (2017) and then to organise our </w:t>
            </w:r>
            <w:hyperlink r:id="rId11" w:tgtFrame="_blank" w:history="1">
              <w:r w:rsidRPr="005B4247">
                <w:rPr>
                  <w:rStyle w:val="Hyperlink"/>
                  <w:lang w:val="en-GB"/>
                </w:rPr>
                <w:t xml:space="preserve">first </w:t>
              </w:r>
              <w:proofErr w:type="spellStart"/>
              <w:r w:rsidRPr="005B4247">
                <w:rPr>
                  <w:rStyle w:val="Hyperlink"/>
                  <w:lang w:val="en-GB"/>
                </w:rPr>
                <w:t>REstART</w:t>
              </w:r>
              <w:proofErr w:type="spellEnd"/>
              <w:r w:rsidRPr="005B4247">
                <w:rPr>
                  <w:rStyle w:val="Hyperlink"/>
                  <w:lang w:val="en-GB"/>
                </w:rPr>
                <w:t xml:space="preserve"> festival</w:t>
              </w:r>
            </w:hyperlink>
            <w:r w:rsidRPr="005B4247">
              <w:rPr>
                <w:lang w:val="en-GB"/>
              </w:rPr>
              <w:t> (online in December 2020). Since then we kept organising yearly talks with artists to present their works, and in 2022 we also took part in </w:t>
            </w:r>
            <w:hyperlink r:id="rId12" w:tgtFrame="_blank" w:history="1">
              <w:r w:rsidRPr="005B4247">
                <w:rPr>
                  <w:rStyle w:val="Hyperlink"/>
                  <w:lang w:val="en-GB"/>
                </w:rPr>
                <w:t>Perform Europe</w:t>
              </w:r>
            </w:hyperlink>
            <w:r w:rsidRPr="005B4247">
              <w:rPr>
                <w:lang w:val="en-GB"/>
              </w:rPr>
              <w:t>.</w:t>
            </w:r>
          </w:p>
          <w:p w:rsidR="00DF1DBB" w:rsidRPr="005B4247" w:rsidRDefault="00DF1DBB" w:rsidP="00DF1DBB">
            <w:pPr>
              <w:rPr>
                <w:lang w:val="en-GB"/>
              </w:rPr>
            </w:pPr>
            <w:r w:rsidRPr="005B4247">
              <w:rPr>
                <w:lang w:val="en-GB"/>
              </w:rPr>
              <w:t xml:space="preserve">All this to say that even if arts is not our core business, we are committed in cooperating with </w:t>
            </w:r>
            <w:r w:rsidRPr="005B4247">
              <w:rPr>
                <w:b/>
                <w:lang w:val="en-GB"/>
              </w:rPr>
              <w:t>artists who disseminate the values and practices of restorative justice</w:t>
            </w:r>
            <w:r w:rsidRPr="005B4247">
              <w:rPr>
                <w:lang w:val="en-GB"/>
              </w:rPr>
              <w:t xml:space="preserve"> (e.g. telling stories in the forms of theatre plays, films, documentaries, paintings, poetry...) and with </w:t>
            </w:r>
            <w:r w:rsidRPr="005B4247">
              <w:rPr>
                <w:b/>
                <w:lang w:val="en-GB"/>
              </w:rPr>
              <w:t>creative practitioners who use arts and innovative creative tools to encourage dialogue</w:t>
            </w:r>
            <w:r w:rsidRPr="005B4247">
              <w:rPr>
                <w:lang w:val="en-GB"/>
              </w:rPr>
              <w:t xml:space="preserve"> when non-verbal communication is difficult (e.g. with children, migrants, but also adults that prefer to use images and/or movement to speak).</w:t>
            </w:r>
          </w:p>
          <w:p w:rsidR="00DF1DBB" w:rsidRPr="005B4247" w:rsidRDefault="00DF1DBB" w:rsidP="00705A18">
            <w:pPr>
              <w:rPr>
                <w:lang w:val="en-GB"/>
              </w:rPr>
            </w:pPr>
          </w:p>
        </w:tc>
      </w:tr>
      <w:tr w:rsidR="00705A18" w:rsidRPr="00D00BE0" w:rsidTr="00576CCC">
        <w:trPr>
          <w:trHeight w:val="70"/>
        </w:trPr>
        <w:tc>
          <w:tcPr>
            <w:tcW w:w="2972" w:type="dxa"/>
          </w:tcPr>
          <w:p w:rsidR="00705A18" w:rsidRPr="00D00BE0" w:rsidRDefault="00705A18" w:rsidP="00705A18">
            <w:pPr>
              <w:rPr>
                <w:lang w:val="en-GB"/>
              </w:rPr>
            </w:pPr>
            <w:r w:rsidRPr="00D00BE0">
              <w:rPr>
                <w:lang w:val="en-GB"/>
              </w:rPr>
              <w:lastRenderedPageBreak/>
              <w:t>Role of the organisation in the project</w:t>
            </w:r>
          </w:p>
        </w:tc>
        <w:tc>
          <w:tcPr>
            <w:tcW w:w="6656" w:type="dxa"/>
          </w:tcPr>
          <w:p w:rsidR="00705A18" w:rsidRPr="005B4247" w:rsidRDefault="00DF1DBB" w:rsidP="00705A18">
            <w:pPr>
              <w:rPr>
                <w:lang w:val="en-GB"/>
              </w:rPr>
            </w:pPr>
            <w:r w:rsidRPr="005B4247">
              <w:rPr>
                <w:lang w:val="en-GB"/>
              </w:rPr>
              <w:t>P</w:t>
            </w:r>
            <w:r w:rsidR="00705A18" w:rsidRPr="005B4247">
              <w:rPr>
                <w:lang w:val="en-GB"/>
              </w:rPr>
              <w:t>roject partner</w:t>
            </w:r>
            <w:r w:rsidRPr="005B4247">
              <w:rPr>
                <w:lang w:val="en-GB"/>
              </w:rPr>
              <w:t xml:space="preserve"> (we have experience as project leaders under the EU JUST calls and other funding schemes related to criminal justice)</w:t>
            </w:r>
          </w:p>
        </w:tc>
      </w:tr>
      <w:tr w:rsidR="00705A18" w:rsidRPr="00D00BE0" w:rsidTr="00576CCC">
        <w:trPr>
          <w:trHeight w:val="70"/>
        </w:trPr>
        <w:tc>
          <w:tcPr>
            <w:tcW w:w="2972" w:type="dxa"/>
          </w:tcPr>
          <w:p w:rsidR="00705A18" w:rsidRPr="00D00BE0" w:rsidRDefault="00705A18" w:rsidP="00705A18">
            <w:pPr>
              <w:rPr>
                <w:lang w:val="en-GB"/>
              </w:rPr>
            </w:pPr>
            <w:r w:rsidRPr="00D00BE0">
              <w:rPr>
                <w:lang w:val="en-GB"/>
              </w:rPr>
              <w:t>Previous EU grants received</w:t>
            </w:r>
          </w:p>
        </w:tc>
        <w:tc>
          <w:tcPr>
            <w:tcW w:w="6656" w:type="dxa"/>
          </w:tcPr>
          <w:p w:rsidR="00705A18" w:rsidRPr="005B4247" w:rsidRDefault="00DF1DBB" w:rsidP="00705A18">
            <w:pPr>
              <w:rPr>
                <w:lang w:val="en-GB"/>
              </w:rPr>
            </w:pPr>
            <w:r w:rsidRPr="005B4247">
              <w:rPr>
                <w:lang w:val="en-GB"/>
              </w:rPr>
              <w:t xml:space="preserve">None under Creative Europe, </w:t>
            </w:r>
            <w:r w:rsidR="0022481B" w:rsidRPr="005B4247">
              <w:rPr>
                <w:lang w:val="en-GB"/>
              </w:rPr>
              <w:t xml:space="preserve">but many under the EU Justice programme and Erasmus+: </w:t>
            </w:r>
            <w:hyperlink r:id="rId13" w:history="1">
              <w:r w:rsidR="0022481B" w:rsidRPr="005B4247">
                <w:rPr>
                  <w:rStyle w:val="Hyperlink"/>
                  <w:lang w:val="en-GB"/>
                </w:rPr>
                <w:t>www.euforumrj.org/en/projects</w:t>
              </w:r>
            </w:hyperlink>
          </w:p>
          <w:p w:rsidR="0022481B" w:rsidRPr="005B4247" w:rsidRDefault="0022481B" w:rsidP="00705A18">
            <w:pPr>
              <w:rPr>
                <w:lang w:val="en-GB"/>
              </w:rPr>
            </w:pPr>
            <w:r w:rsidRPr="005B4247">
              <w:rPr>
                <w:lang w:val="en-GB"/>
              </w:rPr>
              <w:t xml:space="preserve">We also took part in Perform Europe (2022): </w:t>
            </w:r>
            <w:hyperlink r:id="rId14" w:history="1">
              <w:r w:rsidRPr="005B4247">
                <w:rPr>
                  <w:rStyle w:val="Hyperlink"/>
                  <w:lang w:val="en-GB"/>
                </w:rPr>
                <w:t>www.euforumrj.org/en/art-conflict-and-restorative-dialogues-2022</w:t>
              </w:r>
            </w:hyperlink>
            <w:r w:rsidRPr="005B4247">
              <w:rPr>
                <w:lang w:val="en-GB"/>
              </w:rPr>
              <w:t xml:space="preserve"> </w:t>
            </w:r>
          </w:p>
        </w:tc>
      </w:tr>
    </w:tbl>
    <w:p w:rsidR="00FC4A35" w:rsidRPr="00D00BE0" w:rsidRDefault="00FC4A35" w:rsidP="00473C16">
      <w:pPr>
        <w:rPr>
          <w:lang w:val="en-GB"/>
        </w:rPr>
      </w:pPr>
    </w:p>
    <w:p w:rsidR="00FC4A35" w:rsidRPr="00D00BE0" w:rsidRDefault="00FC4A35" w:rsidP="00542A74">
      <w:pPr>
        <w:pStyle w:val="Heading2"/>
        <w:rPr>
          <w:lang w:val="en-GB"/>
        </w:rPr>
      </w:pPr>
      <w:r w:rsidRPr="00D00BE0">
        <w:rPr>
          <w:lang w:val="en-GB"/>
        </w:rPr>
        <w:t>Proposed Creative Europe project</w:t>
      </w:r>
      <w:r w:rsidR="00DE2DD9" w:rsidRPr="00D00BE0">
        <w:rPr>
          <w:lang w:val="en-GB"/>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018"/>
        <w:gridCol w:w="7610"/>
      </w:tblGrid>
      <w:tr w:rsidR="00FC4A35" w:rsidRPr="00D00BE0" w:rsidTr="00576CCC">
        <w:tc>
          <w:tcPr>
            <w:tcW w:w="2972" w:type="dxa"/>
          </w:tcPr>
          <w:p w:rsidR="00FC4A35" w:rsidRPr="00D00BE0" w:rsidRDefault="006A2FE9" w:rsidP="006A2FE9">
            <w:pPr>
              <w:rPr>
                <w:lang w:val="en-GB"/>
              </w:rPr>
            </w:pPr>
            <w:r w:rsidRPr="00D00BE0">
              <w:rPr>
                <w:lang w:val="en-GB"/>
              </w:rPr>
              <w:t>Sector or f</w:t>
            </w:r>
            <w:r w:rsidR="005F4A3F" w:rsidRPr="00D00BE0">
              <w:rPr>
                <w:lang w:val="en-GB"/>
              </w:rPr>
              <w:t>ield</w:t>
            </w:r>
          </w:p>
        </w:tc>
        <w:tc>
          <w:tcPr>
            <w:tcW w:w="6656" w:type="dxa"/>
          </w:tcPr>
          <w:p w:rsidR="00FC4A35" w:rsidRPr="005B4247" w:rsidRDefault="0022481B" w:rsidP="0022481B">
            <w:pPr>
              <w:rPr>
                <w:lang w:val="en-GB"/>
              </w:rPr>
            </w:pPr>
            <w:r w:rsidRPr="005B4247">
              <w:rPr>
                <w:lang w:val="en-GB"/>
              </w:rPr>
              <w:t>Any sector/ field (e.g.</w:t>
            </w:r>
            <w:r w:rsidR="005B4247">
              <w:rPr>
                <w:lang w:val="en-GB"/>
              </w:rPr>
              <w:t xml:space="preserve"> </w:t>
            </w:r>
            <w:r w:rsidR="008F47DE" w:rsidRPr="005B4247">
              <w:rPr>
                <w:lang w:val="en-GB"/>
              </w:rPr>
              <w:t>p</w:t>
            </w:r>
            <w:r w:rsidR="005F4A3F" w:rsidRPr="005B4247">
              <w:rPr>
                <w:lang w:val="en-GB"/>
              </w:rPr>
              <w:t>erforming arts, cultural heritage, visual arts, literature, architecture, arts and technology, other</w:t>
            </w:r>
            <w:r w:rsidRPr="005B4247">
              <w:rPr>
                <w:lang w:val="en-GB"/>
              </w:rPr>
              <w:t xml:space="preserve">s) as far as contents can be connected to participatory and </w:t>
            </w:r>
            <w:r w:rsidRPr="005B4247">
              <w:rPr>
                <w:lang w:val="en-GB"/>
              </w:rPr>
              <w:t>non-punitive responses to harm</w:t>
            </w:r>
            <w:r w:rsidRPr="005B4247">
              <w:rPr>
                <w:lang w:val="en-GB"/>
              </w:rPr>
              <w:t xml:space="preserve"> (in criminal justice, social justice, peacebuilding, organizational structures, cities, schools, etc.), giving a voice to those affected by violence and crime (victims, prisoners, etc.), with methodologies including mediation, nonviolent communication, conflict transformation, etc.</w:t>
            </w:r>
          </w:p>
        </w:tc>
      </w:tr>
      <w:tr w:rsidR="00FC4A35" w:rsidRPr="00D00BE0" w:rsidTr="00576CCC">
        <w:tc>
          <w:tcPr>
            <w:tcW w:w="2972" w:type="dxa"/>
          </w:tcPr>
          <w:p w:rsidR="00FC4A35" w:rsidRPr="00D00BE0" w:rsidRDefault="00DE2DD9" w:rsidP="00473C16">
            <w:pPr>
              <w:rPr>
                <w:lang w:val="en-GB"/>
              </w:rPr>
            </w:pPr>
            <w:r w:rsidRPr="00D00BE0">
              <w:rPr>
                <w:lang w:val="en-GB"/>
              </w:rPr>
              <w:t>Description or summary of the proposed project</w:t>
            </w:r>
          </w:p>
        </w:tc>
        <w:tc>
          <w:tcPr>
            <w:tcW w:w="6656" w:type="dxa"/>
          </w:tcPr>
          <w:p w:rsidR="0022481B" w:rsidRPr="00D00BE0" w:rsidRDefault="0022481B" w:rsidP="0022481B">
            <w:pPr>
              <w:rPr>
                <w:lang w:val="en-GB"/>
              </w:rPr>
            </w:pPr>
            <w:r w:rsidRPr="00D00BE0">
              <w:rPr>
                <w:lang w:val="en-GB"/>
              </w:rPr>
              <w:t xml:space="preserve">We wished to apply for the Creative Europe call </w:t>
            </w:r>
            <w:r w:rsidRPr="00D00BE0">
              <w:rPr>
                <w:lang w:val="en-GB"/>
              </w:rPr>
              <w:t>as project leaders</w:t>
            </w:r>
            <w:r w:rsidRPr="00D00BE0">
              <w:rPr>
                <w:lang w:val="en-GB"/>
              </w:rPr>
              <w:t xml:space="preserve">, but we started to put together the consortium too late considering the end of the year's commitments (of the EFRJ and our partners). </w:t>
            </w:r>
          </w:p>
          <w:p w:rsidR="00D00BE0" w:rsidRPr="00D00BE0" w:rsidRDefault="0022481B" w:rsidP="0022481B">
            <w:pPr>
              <w:rPr>
                <w:lang w:val="en-GB"/>
              </w:rPr>
            </w:pPr>
            <w:r w:rsidRPr="00D00BE0">
              <w:rPr>
                <w:lang w:val="en-GB"/>
              </w:rPr>
              <w:t xml:space="preserve">Among other activities we had in mind to </w:t>
            </w:r>
            <w:r w:rsidRPr="00D00BE0">
              <w:rPr>
                <w:b/>
                <w:lang w:val="en-GB"/>
              </w:rPr>
              <w:t>foster interdisciplinary cooperation</w:t>
            </w:r>
            <w:r w:rsidRPr="00D00BE0">
              <w:rPr>
                <w:lang w:val="en-GB"/>
              </w:rPr>
              <w:t xml:space="preserve"> between artists, creative practitioners and people with lived experience of restorative justice (mostly victims)</w:t>
            </w:r>
            <w:r w:rsidR="00D00BE0" w:rsidRPr="00D00BE0">
              <w:rPr>
                <w:lang w:val="en-GB"/>
              </w:rPr>
              <w:t xml:space="preserve"> and create a community for exchange and growth. </w:t>
            </w:r>
          </w:p>
          <w:p w:rsidR="0022481B" w:rsidRPr="00D00BE0" w:rsidRDefault="00D00BE0" w:rsidP="0022481B">
            <w:pPr>
              <w:rPr>
                <w:lang w:val="en-GB"/>
              </w:rPr>
            </w:pPr>
            <w:r w:rsidRPr="00D00BE0">
              <w:rPr>
                <w:lang w:val="en-GB"/>
              </w:rPr>
              <w:t>We also</w:t>
            </w:r>
            <w:r w:rsidR="0022481B" w:rsidRPr="00D00BE0">
              <w:rPr>
                <w:lang w:val="en-GB"/>
              </w:rPr>
              <w:t xml:space="preserve"> wished to include in our project the organisation of a </w:t>
            </w:r>
            <w:r w:rsidR="0022481B" w:rsidRPr="00D00BE0">
              <w:rPr>
                <w:b/>
                <w:lang w:val="en-GB"/>
              </w:rPr>
              <w:t xml:space="preserve">live </w:t>
            </w:r>
            <w:proofErr w:type="spellStart"/>
            <w:r w:rsidR="0022481B" w:rsidRPr="00D00BE0">
              <w:rPr>
                <w:b/>
                <w:lang w:val="en-GB"/>
              </w:rPr>
              <w:t>REstART</w:t>
            </w:r>
            <w:proofErr w:type="spellEnd"/>
            <w:r w:rsidR="0022481B" w:rsidRPr="00D00BE0">
              <w:rPr>
                <w:b/>
                <w:lang w:val="en-GB"/>
              </w:rPr>
              <w:t xml:space="preserve"> festival</w:t>
            </w:r>
            <w:r w:rsidR="0022481B" w:rsidRPr="00D00BE0">
              <w:rPr>
                <w:lang w:val="en-GB"/>
              </w:rPr>
              <w:t xml:space="preserve"> in Leuven or Brussels in November/ December 2025. </w:t>
            </w:r>
            <w:r w:rsidR="0022481B" w:rsidRPr="00D00BE0">
              <w:rPr>
                <w:lang w:val="en-GB"/>
              </w:rPr>
              <w:lastRenderedPageBreak/>
              <w:t>It is something we still plan to do and we search funding for (especially for artists to perform at the festival existing artworks).</w:t>
            </w:r>
          </w:p>
          <w:p w:rsidR="00FC4A35" w:rsidRPr="00D00BE0" w:rsidRDefault="00D00BE0" w:rsidP="0022481B">
            <w:pPr>
              <w:rPr>
                <w:lang w:val="en-GB"/>
              </w:rPr>
            </w:pPr>
            <w:r w:rsidRPr="00D00BE0">
              <w:rPr>
                <w:lang w:val="en-GB"/>
              </w:rPr>
              <w:t>We search for a consortium that may include</w:t>
            </w:r>
            <w:r w:rsidR="0022481B" w:rsidRPr="00D00BE0">
              <w:rPr>
                <w:lang w:val="en-GB"/>
              </w:rPr>
              <w:t xml:space="preserve"> art project</w:t>
            </w:r>
            <w:r w:rsidRPr="00D00BE0">
              <w:rPr>
                <w:lang w:val="en-GB"/>
              </w:rPr>
              <w:t xml:space="preserve">s </w:t>
            </w:r>
            <w:r w:rsidR="0022481B" w:rsidRPr="00D00BE0">
              <w:rPr>
                <w:lang w:val="en-GB"/>
              </w:rPr>
              <w:t xml:space="preserve">around the topics we are working on (criminal justice, social justice, violence prevention, non-punitive responses to harm, peacebuilding...). As partners we can easily jump in taking the </w:t>
            </w:r>
            <w:r w:rsidR="0022481B" w:rsidRPr="00D00BE0">
              <w:rPr>
                <w:b/>
                <w:lang w:val="en-GB"/>
              </w:rPr>
              <w:t>lead on a specific WP</w:t>
            </w:r>
            <w:r w:rsidR="0022481B" w:rsidRPr="00D00BE0">
              <w:rPr>
                <w:lang w:val="en-GB"/>
              </w:rPr>
              <w:t xml:space="preserve"> (as we are used to work with EU funded projects): we can support event organisation, dissemination, training on restorative practices (e.g. in case of tensions within the art sector!), etc.</w:t>
            </w:r>
          </w:p>
        </w:tc>
      </w:tr>
      <w:tr w:rsidR="00DE2DD9" w:rsidRPr="00D00BE0" w:rsidTr="00576CCC">
        <w:tc>
          <w:tcPr>
            <w:tcW w:w="2972" w:type="dxa"/>
          </w:tcPr>
          <w:p w:rsidR="00DE2DD9" w:rsidRPr="00D00BE0" w:rsidRDefault="00DE2DD9" w:rsidP="00473C16">
            <w:pPr>
              <w:rPr>
                <w:lang w:val="en-GB"/>
              </w:rPr>
            </w:pPr>
            <w:r w:rsidRPr="00D00BE0">
              <w:rPr>
                <w:lang w:val="en-GB"/>
              </w:rPr>
              <w:lastRenderedPageBreak/>
              <w:t>Partners currently involved in the project</w:t>
            </w:r>
          </w:p>
        </w:tc>
        <w:tc>
          <w:tcPr>
            <w:tcW w:w="6656" w:type="dxa"/>
          </w:tcPr>
          <w:p w:rsidR="00DE2DD9" w:rsidRPr="005B4247" w:rsidRDefault="00D00BE0" w:rsidP="00473C16">
            <w:pPr>
              <w:rPr>
                <w:szCs w:val="20"/>
                <w:lang w:val="en-GB"/>
              </w:rPr>
            </w:pPr>
            <w:r w:rsidRPr="005B4247">
              <w:rPr>
                <w:szCs w:val="20"/>
                <w:lang w:val="en-GB"/>
              </w:rPr>
              <w:t>None, but we know artists working on restorative justice (theatre directors, film directors, actors, dancers</w:t>
            </w:r>
            <w:r w:rsidR="005B4247" w:rsidRPr="005B4247">
              <w:rPr>
                <w:szCs w:val="20"/>
                <w:lang w:val="en-GB"/>
              </w:rPr>
              <w:t xml:space="preserve"> – some of them with lived experience of restorative justice)</w:t>
            </w:r>
            <w:r w:rsidRPr="005B4247">
              <w:rPr>
                <w:szCs w:val="20"/>
                <w:lang w:val="en-GB"/>
              </w:rPr>
              <w:t xml:space="preserve"> that we may involve from different countries, for example see artworks from</w:t>
            </w:r>
          </w:p>
          <w:p w:rsidR="005B4247" w:rsidRPr="005B4247" w:rsidRDefault="005B4247" w:rsidP="00473C16">
            <w:pPr>
              <w:rPr>
                <w:szCs w:val="20"/>
                <w:lang w:val="en-GB"/>
              </w:rPr>
            </w:pPr>
          </w:p>
          <w:p w:rsidR="00D00BE0" w:rsidRPr="005B4247" w:rsidRDefault="00D00BE0" w:rsidP="00473C16">
            <w:pPr>
              <w:rPr>
                <w:b/>
                <w:szCs w:val="20"/>
                <w:lang w:val="en-GB"/>
              </w:rPr>
            </w:pPr>
            <w:r w:rsidRPr="005B4247">
              <w:rPr>
                <w:b/>
                <w:szCs w:val="20"/>
                <w:lang w:val="en-GB"/>
              </w:rPr>
              <w:t>Spain</w:t>
            </w:r>
          </w:p>
          <w:p w:rsidR="00D00BE0" w:rsidRPr="005B4247" w:rsidRDefault="00D00BE0" w:rsidP="00D00BE0">
            <w:pPr>
              <w:numPr>
                <w:ilvl w:val="0"/>
                <w:numId w:val="5"/>
              </w:numPr>
              <w:rPr>
                <w:szCs w:val="20"/>
                <w:lang w:val="en-GB"/>
              </w:rPr>
            </w:pPr>
            <w:r w:rsidRPr="005B4247">
              <w:rPr>
                <w:bCs/>
                <w:szCs w:val="20"/>
                <w:lang w:val="en-GB"/>
              </w:rPr>
              <w:t xml:space="preserve">Theatre/ "La </w:t>
            </w:r>
            <w:proofErr w:type="spellStart"/>
            <w:r w:rsidRPr="005B4247">
              <w:rPr>
                <w:bCs/>
                <w:szCs w:val="20"/>
                <w:lang w:val="en-GB"/>
              </w:rPr>
              <w:t>mirada</w:t>
            </w:r>
            <w:proofErr w:type="spellEnd"/>
            <w:r w:rsidRPr="005B4247">
              <w:rPr>
                <w:bCs/>
                <w:szCs w:val="20"/>
                <w:lang w:val="en-GB"/>
              </w:rPr>
              <w:t xml:space="preserve"> del </w:t>
            </w:r>
            <w:proofErr w:type="spellStart"/>
            <w:r w:rsidRPr="005B4247">
              <w:rPr>
                <w:bCs/>
                <w:szCs w:val="20"/>
                <w:lang w:val="en-GB"/>
              </w:rPr>
              <w:t>otro</w:t>
            </w:r>
            <w:proofErr w:type="spellEnd"/>
            <w:r w:rsidRPr="005B4247">
              <w:rPr>
                <w:bCs/>
                <w:szCs w:val="20"/>
                <w:lang w:val="en-GB"/>
              </w:rPr>
              <w:t>" (Proyecto 43-2)</w:t>
            </w:r>
            <w:r w:rsidRPr="005B4247">
              <w:rPr>
                <w:szCs w:val="20"/>
                <w:lang w:val="en-GB"/>
              </w:rPr>
              <w:t>: </w:t>
            </w:r>
            <w:hyperlink r:id="rId15" w:tgtFrame="_blank" w:history="1">
              <w:r w:rsidRPr="005B4247">
                <w:rPr>
                  <w:rStyle w:val="Hyperlink"/>
                  <w:szCs w:val="20"/>
                  <w:lang w:val="en-GB"/>
                </w:rPr>
                <w:t>https://www.euforumrj.org/en/making-theatre-play-la-mirada-del-otro-spain</w:t>
              </w:r>
            </w:hyperlink>
          </w:p>
          <w:p w:rsidR="00D00BE0" w:rsidRPr="005B4247" w:rsidRDefault="00D00BE0" w:rsidP="00D00BE0">
            <w:pPr>
              <w:numPr>
                <w:ilvl w:val="0"/>
                <w:numId w:val="5"/>
              </w:numPr>
              <w:rPr>
                <w:szCs w:val="20"/>
                <w:lang w:val="en-GB"/>
              </w:rPr>
            </w:pPr>
            <w:r w:rsidRPr="005B4247">
              <w:rPr>
                <w:szCs w:val="20"/>
                <w:lang w:val="en-GB"/>
              </w:rPr>
              <w:t>Dance/ "</w:t>
            </w:r>
            <w:r w:rsidRPr="005B4247">
              <w:rPr>
                <w:bCs/>
                <w:szCs w:val="20"/>
                <w:lang w:val="en-GB"/>
              </w:rPr>
              <w:t>No, gracias" (</w:t>
            </w:r>
            <w:proofErr w:type="spellStart"/>
            <w:r w:rsidRPr="005B4247">
              <w:rPr>
                <w:bCs/>
                <w:szCs w:val="20"/>
                <w:lang w:val="en-GB"/>
              </w:rPr>
              <w:t>Zahy</w:t>
            </w:r>
            <w:proofErr w:type="spellEnd"/>
            <w:r w:rsidRPr="005B4247">
              <w:rPr>
                <w:bCs/>
                <w:szCs w:val="20"/>
                <w:lang w:val="en-GB"/>
              </w:rPr>
              <w:t xml:space="preserve"> Vera)</w:t>
            </w:r>
            <w:r w:rsidRPr="005B4247">
              <w:rPr>
                <w:szCs w:val="20"/>
                <w:lang w:val="en-GB"/>
              </w:rPr>
              <w:t>: </w:t>
            </w:r>
            <w:hyperlink r:id="rId16" w:tgtFrame="_blank" w:history="1">
              <w:r w:rsidRPr="005B4247">
                <w:rPr>
                  <w:rStyle w:val="Hyperlink"/>
                  <w:szCs w:val="20"/>
                  <w:lang w:val="en-GB"/>
                </w:rPr>
                <w:t>https://www.euforumrj.org/en/events/restart-2023-dancing-restorative-justice</w:t>
              </w:r>
            </w:hyperlink>
          </w:p>
          <w:p w:rsidR="00D00BE0" w:rsidRPr="005B4247" w:rsidRDefault="00D00BE0" w:rsidP="002E133D">
            <w:pPr>
              <w:numPr>
                <w:ilvl w:val="0"/>
                <w:numId w:val="5"/>
              </w:numPr>
              <w:rPr>
                <w:szCs w:val="20"/>
                <w:lang w:val="en-GB"/>
              </w:rPr>
            </w:pPr>
            <w:r w:rsidRPr="005B4247">
              <w:rPr>
                <w:szCs w:val="20"/>
                <w:lang w:val="en-GB"/>
              </w:rPr>
              <w:t xml:space="preserve">Film/ </w:t>
            </w:r>
            <w:proofErr w:type="spellStart"/>
            <w:r w:rsidRPr="005B4247">
              <w:rPr>
                <w:szCs w:val="20"/>
                <w:lang w:val="en-GB"/>
              </w:rPr>
              <w:t>Maixabel</w:t>
            </w:r>
            <w:proofErr w:type="spellEnd"/>
            <w:r w:rsidRPr="005B4247">
              <w:rPr>
                <w:szCs w:val="20"/>
                <w:lang w:val="en-GB"/>
              </w:rPr>
              <w:t xml:space="preserve">: </w:t>
            </w:r>
            <w:hyperlink r:id="rId17" w:history="1">
              <w:r w:rsidRPr="005B4247">
                <w:rPr>
                  <w:rStyle w:val="Hyperlink"/>
                  <w:szCs w:val="20"/>
                  <w:lang w:val="en-GB"/>
                </w:rPr>
                <w:t>https://www.imdb.com/title/tt14077696/</w:t>
              </w:r>
            </w:hyperlink>
            <w:r w:rsidRPr="005B4247">
              <w:rPr>
                <w:szCs w:val="20"/>
                <w:lang w:val="en-GB"/>
              </w:rPr>
              <w:t xml:space="preserve"> </w:t>
            </w:r>
          </w:p>
          <w:p w:rsidR="00D00BE0" w:rsidRPr="005B4247" w:rsidRDefault="00D00BE0" w:rsidP="00D00BE0">
            <w:pPr>
              <w:rPr>
                <w:b/>
                <w:szCs w:val="20"/>
                <w:lang w:val="en-GB"/>
              </w:rPr>
            </w:pPr>
            <w:r w:rsidRPr="005B4247">
              <w:rPr>
                <w:b/>
                <w:szCs w:val="20"/>
                <w:lang w:val="en-GB"/>
              </w:rPr>
              <w:t>Ireland</w:t>
            </w:r>
          </w:p>
          <w:p w:rsidR="00D00BE0" w:rsidRPr="005B4247" w:rsidRDefault="00D00BE0" w:rsidP="00D00BE0">
            <w:pPr>
              <w:numPr>
                <w:ilvl w:val="0"/>
                <w:numId w:val="3"/>
              </w:numPr>
              <w:rPr>
                <w:szCs w:val="20"/>
                <w:lang w:val="en-GB"/>
              </w:rPr>
            </w:pPr>
            <w:r w:rsidRPr="005B4247">
              <w:rPr>
                <w:bCs/>
                <w:szCs w:val="20"/>
                <w:lang w:val="en-GB"/>
              </w:rPr>
              <w:t>Film/ "The meeting"</w:t>
            </w:r>
            <w:r w:rsidRPr="005B4247">
              <w:rPr>
                <w:szCs w:val="20"/>
                <w:lang w:val="en-GB"/>
              </w:rPr>
              <w:t> </w:t>
            </w:r>
            <w:hyperlink r:id="rId18" w:tgtFrame="_blank" w:history="1">
              <w:r w:rsidRPr="005B4247">
                <w:rPr>
                  <w:rStyle w:val="Hyperlink"/>
                  <w:szCs w:val="20"/>
                  <w:lang w:val="en-GB"/>
                </w:rPr>
                <w:t>https://www.euforumrj.org/en/film-screening-meeting-ireland</w:t>
              </w:r>
            </w:hyperlink>
          </w:p>
          <w:p w:rsidR="00D00BE0" w:rsidRPr="005B4247" w:rsidRDefault="00D00BE0" w:rsidP="00166C10">
            <w:pPr>
              <w:numPr>
                <w:ilvl w:val="0"/>
                <w:numId w:val="2"/>
              </w:numPr>
              <w:rPr>
                <w:szCs w:val="20"/>
                <w:lang w:val="en-GB"/>
              </w:rPr>
            </w:pPr>
            <w:r w:rsidRPr="005B4247">
              <w:rPr>
                <w:bCs/>
                <w:szCs w:val="20"/>
                <w:lang w:val="en-GB"/>
              </w:rPr>
              <w:t>Theatre/ "Stronger"</w:t>
            </w:r>
            <w:r w:rsidRPr="005B4247">
              <w:rPr>
                <w:szCs w:val="20"/>
                <w:lang w:val="en-GB"/>
              </w:rPr>
              <w:t> </w:t>
            </w:r>
            <w:hyperlink r:id="rId19" w:tgtFrame="_blank" w:history="1">
              <w:r w:rsidRPr="005B4247">
                <w:rPr>
                  <w:rStyle w:val="Hyperlink"/>
                  <w:szCs w:val="20"/>
                  <w:lang w:val="en-GB"/>
                </w:rPr>
                <w:t>https://www.euforumrj.org/en/reading-theatre-play-stronger-ireland</w:t>
              </w:r>
            </w:hyperlink>
          </w:p>
          <w:p w:rsidR="00D00BE0" w:rsidRPr="005B4247" w:rsidRDefault="00D00BE0" w:rsidP="00D00BE0">
            <w:pPr>
              <w:rPr>
                <w:b/>
                <w:szCs w:val="20"/>
                <w:lang w:val="en-GB"/>
              </w:rPr>
            </w:pPr>
            <w:r w:rsidRPr="005B4247">
              <w:rPr>
                <w:b/>
                <w:szCs w:val="20"/>
                <w:lang w:val="en-GB"/>
              </w:rPr>
              <w:t>France</w:t>
            </w:r>
          </w:p>
          <w:p w:rsidR="00D00BE0" w:rsidRPr="005B4247" w:rsidRDefault="00D00BE0" w:rsidP="00166C10">
            <w:pPr>
              <w:numPr>
                <w:ilvl w:val="0"/>
                <w:numId w:val="2"/>
              </w:numPr>
              <w:rPr>
                <w:szCs w:val="20"/>
                <w:lang w:val="en-GB"/>
              </w:rPr>
            </w:pPr>
            <w:r w:rsidRPr="005B4247">
              <w:rPr>
                <w:bCs/>
                <w:szCs w:val="20"/>
                <w:lang w:val="en-GB"/>
              </w:rPr>
              <w:t>Documentary/ "Rencontre avec mon aggresseur"</w:t>
            </w:r>
            <w:r w:rsidRPr="005B4247">
              <w:rPr>
                <w:szCs w:val="20"/>
                <w:lang w:val="en-GB"/>
              </w:rPr>
              <w:t>: </w:t>
            </w:r>
            <w:hyperlink r:id="rId20" w:tgtFrame="_blank" w:history="1">
              <w:r w:rsidRPr="005B4247">
                <w:rPr>
                  <w:rStyle w:val="Hyperlink"/>
                  <w:szCs w:val="20"/>
                  <w:lang w:val="en-GB"/>
                </w:rPr>
                <w:t>https://www.euforumrj.org/en/events/conversation-film-director-maiana-bidegain</w:t>
              </w:r>
            </w:hyperlink>
          </w:p>
          <w:p w:rsidR="00D00BE0" w:rsidRPr="005B4247" w:rsidRDefault="00D00BE0" w:rsidP="00D00BE0">
            <w:pPr>
              <w:numPr>
                <w:ilvl w:val="0"/>
                <w:numId w:val="2"/>
              </w:numPr>
              <w:rPr>
                <w:szCs w:val="20"/>
                <w:lang w:val="en-GB"/>
              </w:rPr>
            </w:pPr>
            <w:r w:rsidRPr="005B4247">
              <w:rPr>
                <w:bCs/>
                <w:szCs w:val="20"/>
                <w:lang w:val="en-GB"/>
              </w:rPr>
              <w:t xml:space="preserve">"Je </w:t>
            </w:r>
            <w:proofErr w:type="spellStart"/>
            <w:r w:rsidRPr="005B4247">
              <w:rPr>
                <w:bCs/>
                <w:szCs w:val="20"/>
                <w:lang w:val="en-GB"/>
              </w:rPr>
              <w:t>verrai</w:t>
            </w:r>
            <w:proofErr w:type="spellEnd"/>
            <w:r w:rsidRPr="005B4247">
              <w:rPr>
                <w:bCs/>
                <w:szCs w:val="20"/>
                <w:lang w:val="en-GB"/>
              </w:rPr>
              <w:t xml:space="preserve"> </w:t>
            </w:r>
            <w:proofErr w:type="spellStart"/>
            <w:r w:rsidRPr="005B4247">
              <w:rPr>
                <w:bCs/>
                <w:szCs w:val="20"/>
                <w:lang w:val="en-GB"/>
              </w:rPr>
              <w:t>toujours</w:t>
            </w:r>
            <w:proofErr w:type="spellEnd"/>
            <w:r w:rsidRPr="005B4247">
              <w:rPr>
                <w:bCs/>
                <w:szCs w:val="20"/>
                <w:lang w:val="en-GB"/>
              </w:rPr>
              <w:t xml:space="preserve"> </w:t>
            </w:r>
            <w:proofErr w:type="spellStart"/>
            <w:r w:rsidRPr="005B4247">
              <w:rPr>
                <w:bCs/>
                <w:szCs w:val="20"/>
                <w:lang w:val="en-GB"/>
              </w:rPr>
              <w:t>vos</w:t>
            </w:r>
            <w:proofErr w:type="spellEnd"/>
            <w:r w:rsidRPr="005B4247">
              <w:rPr>
                <w:bCs/>
                <w:szCs w:val="20"/>
                <w:lang w:val="en-GB"/>
              </w:rPr>
              <w:t xml:space="preserve"> visages"</w:t>
            </w:r>
            <w:r w:rsidRPr="005B4247">
              <w:rPr>
                <w:szCs w:val="20"/>
                <w:lang w:val="en-GB"/>
              </w:rPr>
              <w:t> </w:t>
            </w:r>
            <w:hyperlink r:id="rId21" w:tgtFrame="_blank" w:history="1">
              <w:r w:rsidRPr="005B4247">
                <w:rPr>
                  <w:rStyle w:val="Hyperlink"/>
                  <w:szCs w:val="20"/>
                  <w:lang w:val="en-GB"/>
                </w:rPr>
                <w:t>https://www.euforumrj.org/en/events/film-screening-je-verrai-toujours-vos-visages</w:t>
              </w:r>
            </w:hyperlink>
          </w:p>
          <w:p w:rsidR="00D00BE0" w:rsidRPr="005B4247" w:rsidRDefault="00D00BE0" w:rsidP="00D00BE0">
            <w:pPr>
              <w:rPr>
                <w:b/>
                <w:szCs w:val="20"/>
                <w:lang w:val="en-GB"/>
              </w:rPr>
            </w:pPr>
            <w:r w:rsidRPr="005B4247">
              <w:rPr>
                <w:b/>
                <w:szCs w:val="20"/>
                <w:lang w:val="en-GB"/>
              </w:rPr>
              <w:t>Norway</w:t>
            </w:r>
          </w:p>
          <w:p w:rsidR="00D00BE0" w:rsidRPr="005B4247" w:rsidRDefault="00D00BE0" w:rsidP="00D00BE0">
            <w:pPr>
              <w:pStyle w:val="ListParagraph"/>
              <w:numPr>
                <w:ilvl w:val="0"/>
                <w:numId w:val="6"/>
              </w:numPr>
              <w:rPr>
                <w:rFonts w:cs="Arial"/>
                <w:color w:val="222222"/>
                <w:szCs w:val="20"/>
                <w:lang w:val="en-GB"/>
              </w:rPr>
            </w:pPr>
            <w:r w:rsidRPr="005B4247">
              <w:rPr>
                <w:rFonts w:cs="Arial"/>
                <w:bCs/>
                <w:color w:val="222222"/>
                <w:szCs w:val="20"/>
                <w:lang w:val="en-GB"/>
              </w:rPr>
              <w:t>F</w:t>
            </w:r>
            <w:r w:rsidRPr="005B4247">
              <w:rPr>
                <w:rFonts w:cs="Arial"/>
                <w:bCs/>
                <w:color w:val="222222"/>
                <w:szCs w:val="20"/>
                <w:lang w:val="en-GB"/>
              </w:rPr>
              <w:t>ilm</w:t>
            </w:r>
            <w:r w:rsidRPr="005B4247">
              <w:rPr>
                <w:rFonts w:cs="Arial"/>
                <w:bCs/>
                <w:color w:val="222222"/>
                <w:szCs w:val="20"/>
                <w:lang w:val="en-GB"/>
              </w:rPr>
              <w:t>/</w:t>
            </w:r>
            <w:r w:rsidRPr="005B4247">
              <w:rPr>
                <w:rFonts w:cs="Arial"/>
                <w:bCs/>
                <w:color w:val="222222"/>
                <w:szCs w:val="20"/>
                <w:lang w:val="en-GB"/>
              </w:rPr>
              <w:t xml:space="preserve"> "The Painter and the Thief" </w:t>
            </w:r>
            <w:hyperlink r:id="rId22" w:tgtFrame="_blank" w:history="1">
              <w:r w:rsidRPr="005B4247">
                <w:rPr>
                  <w:rStyle w:val="Hyperlink"/>
                  <w:rFonts w:cs="Arial"/>
                  <w:color w:val="1155CC"/>
                  <w:szCs w:val="20"/>
                  <w:lang w:val="en-GB"/>
                </w:rPr>
                <w:t>https://en.wikipedia.org/wiki/The_Painter_and_the_Thief</w:t>
              </w:r>
            </w:hyperlink>
          </w:p>
          <w:p w:rsidR="00D00BE0" w:rsidRPr="005B4247" w:rsidRDefault="00D00BE0" w:rsidP="00D00BE0">
            <w:pPr>
              <w:pStyle w:val="ListParagraph"/>
              <w:numPr>
                <w:ilvl w:val="0"/>
                <w:numId w:val="6"/>
              </w:numPr>
              <w:rPr>
                <w:rFonts w:cs="Arial"/>
                <w:color w:val="222222"/>
                <w:szCs w:val="20"/>
                <w:lang w:val="en-GB"/>
              </w:rPr>
            </w:pPr>
            <w:r w:rsidRPr="005B4247">
              <w:rPr>
                <w:rFonts w:cs="Arial"/>
                <w:bCs/>
                <w:color w:val="222222"/>
                <w:szCs w:val="20"/>
                <w:lang w:val="en-GB"/>
              </w:rPr>
              <w:t>Theatre</w:t>
            </w:r>
            <w:r w:rsidRPr="005B4247">
              <w:rPr>
                <w:rFonts w:cs="Arial"/>
                <w:bCs/>
                <w:color w:val="222222"/>
                <w:szCs w:val="20"/>
                <w:lang w:val="en-GB"/>
              </w:rPr>
              <w:t xml:space="preserve"> "A conversation"</w:t>
            </w:r>
            <w:r w:rsidRPr="005B4247">
              <w:rPr>
                <w:rFonts w:cs="Arial"/>
                <w:color w:val="222222"/>
                <w:szCs w:val="20"/>
                <w:lang w:val="en-GB"/>
              </w:rPr>
              <w:t> </w:t>
            </w:r>
            <w:hyperlink r:id="rId23" w:tgtFrame="_blank" w:history="1">
              <w:r w:rsidRPr="005B4247">
                <w:rPr>
                  <w:rStyle w:val="Hyperlink"/>
                  <w:rFonts w:cs="Arial"/>
                  <w:color w:val="1155CC"/>
                  <w:szCs w:val="20"/>
                  <w:lang w:val="en-GB"/>
                </w:rPr>
                <w:t>https://www.euforumrj.org/en/film-a-conversation</w:t>
              </w:r>
            </w:hyperlink>
          </w:p>
          <w:p w:rsidR="00D00BE0" w:rsidRPr="005B4247" w:rsidRDefault="00D00BE0" w:rsidP="00D00BE0">
            <w:pPr>
              <w:rPr>
                <w:szCs w:val="20"/>
                <w:lang w:val="en-GB"/>
              </w:rPr>
            </w:pPr>
          </w:p>
          <w:p w:rsidR="00D00BE0" w:rsidRPr="005B4247" w:rsidRDefault="00D00BE0" w:rsidP="00D00BE0">
            <w:pPr>
              <w:rPr>
                <w:szCs w:val="20"/>
                <w:lang w:val="en-GB"/>
              </w:rPr>
            </w:pPr>
            <w:r w:rsidRPr="005B4247">
              <w:rPr>
                <w:szCs w:val="20"/>
                <w:lang w:val="en-GB"/>
              </w:rPr>
              <w:t xml:space="preserve">More here: </w:t>
            </w:r>
            <w:hyperlink r:id="rId24" w:history="1">
              <w:r w:rsidRPr="005B4247">
                <w:rPr>
                  <w:rStyle w:val="Hyperlink"/>
                  <w:szCs w:val="20"/>
                  <w:lang w:val="en-GB"/>
                </w:rPr>
                <w:t>https://www.euforumrj.org/en/arts-restorative-justice</w:t>
              </w:r>
            </w:hyperlink>
            <w:r w:rsidRPr="005B4247">
              <w:rPr>
                <w:szCs w:val="20"/>
                <w:lang w:val="en-GB"/>
              </w:rPr>
              <w:t xml:space="preserve"> </w:t>
            </w:r>
          </w:p>
          <w:p w:rsidR="005B4247" w:rsidRPr="005B4247" w:rsidRDefault="005B4247" w:rsidP="00D00BE0">
            <w:pPr>
              <w:rPr>
                <w:szCs w:val="20"/>
                <w:lang w:val="en-GB"/>
              </w:rPr>
            </w:pPr>
          </w:p>
        </w:tc>
      </w:tr>
    </w:tbl>
    <w:p w:rsidR="00FC4A35" w:rsidRPr="00D00BE0" w:rsidRDefault="00FC4A35" w:rsidP="00473C16">
      <w:pPr>
        <w:rPr>
          <w:lang w:val="en-GB"/>
        </w:rPr>
      </w:pPr>
    </w:p>
    <w:p w:rsidR="00DE2DD9" w:rsidRPr="00D00BE0" w:rsidRDefault="00DE2DD9" w:rsidP="00542A74">
      <w:pPr>
        <w:pStyle w:val="Heading2"/>
        <w:rPr>
          <w:lang w:val="en-GB"/>
        </w:rPr>
      </w:pPr>
      <w:r w:rsidRPr="00D00BE0">
        <w:rPr>
          <w:lang w:val="en-GB"/>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00BE0" w:rsidTr="00576CCC">
        <w:tc>
          <w:tcPr>
            <w:tcW w:w="2972" w:type="dxa"/>
          </w:tcPr>
          <w:p w:rsidR="00DE2DD9" w:rsidRPr="00D00BE0" w:rsidRDefault="00705A18" w:rsidP="00473C16">
            <w:pPr>
              <w:rPr>
                <w:lang w:val="en-GB"/>
              </w:rPr>
            </w:pPr>
            <w:r w:rsidRPr="00D00BE0">
              <w:rPr>
                <w:lang w:val="en-GB"/>
              </w:rPr>
              <w:t>From c</w:t>
            </w:r>
            <w:r w:rsidR="00DE2DD9" w:rsidRPr="00D00BE0">
              <w:rPr>
                <w:lang w:val="en-GB"/>
              </w:rPr>
              <w:t>ountry or region</w:t>
            </w:r>
          </w:p>
        </w:tc>
        <w:tc>
          <w:tcPr>
            <w:tcW w:w="6656" w:type="dxa"/>
          </w:tcPr>
          <w:p w:rsidR="00DE2DD9" w:rsidRPr="005B4247" w:rsidRDefault="00665F68" w:rsidP="00473C16">
            <w:pPr>
              <w:rPr>
                <w:lang w:val="en-GB"/>
              </w:rPr>
            </w:pPr>
            <w:hyperlink r:id="rId25" w:tooltip="Link for Creative Europe participating countries" w:history="1">
              <w:r w:rsidR="00CB7442" w:rsidRPr="005B4247">
                <w:rPr>
                  <w:rStyle w:val="Hyperlink"/>
                  <w:lang w:val="en-GB"/>
                </w:rPr>
                <w:t>see exhaustive list of countries participating in the Creative Europe Programme</w:t>
              </w:r>
            </w:hyperlink>
          </w:p>
        </w:tc>
      </w:tr>
      <w:tr w:rsidR="005B4247" w:rsidRPr="00D00BE0" w:rsidTr="00576CCC">
        <w:tc>
          <w:tcPr>
            <w:tcW w:w="2972" w:type="dxa"/>
          </w:tcPr>
          <w:p w:rsidR="005B4247" w:rsidRPr="00D00BE0" w:rsidRDefault="005B4247" w:rsidP="005B4247">
            <w:pPr>
              <w:rPr>
                <w:lang w:val="en-GB"/>
              </w:rPr>
            </w:pPr>
            <w:r w:rsidRPr="00D00BE0">
              <w:rPr>
                <w:lang w:val="en-GB"/>
              </w:rPr>
              <w:t xml:space="preserve">Preferred field of expertise </w:t>
            </w:r>
          </w:p>
        </w:tc>
        <w:tc>
          <w:tcPr>
            <w:tcW w:w="6656" w:type="dxa"/>
          </w:tcPr>
          <w:p w:rsidR="005B4247" w:rsidRPr="005B4247" w:rsidRDefault="005B4247" w:rsidP="005B4247">
            <w:pPr>
              <w:rPr>
                <w:lang w:val="en-GB"/>
              </w:rPr>
            </w:pPr>
            <w:r w:rsidRPr="005B4247">
              <w:rPr>
                <w:lang w:val="en-GB"/>
              </w:rPr>
              <w:t>Any sector/ field (e.g.</w:t>
            </w:r>
            <w:r w:rsidRPr="005B4247">
              <w:rPr>
                <w:lang w:val="en-GB"/>
              </w:rPr>
              <w:t xml:space="preserve"> </w:t>
            </w:r>
            <w:r w:rsidRPr="005B4247">
              <w:rPr>
                <w:lang w:val="en-GB"/>
              </w:rPr>
              <w:t>performing arts, cultural heritage, visual arts, literature, architecture, arts and technology, others) as far as contents can be connected to participatory and non-punitive responses to harm (in criminal justice, social justice, peacebuilding, organizational structures, cities, schools, etc.), giving a voice to those affected by violence and crime (victims, prisoners, etc.), with methodologies including mediation, nonviolent communication, conflict transformation, etc.</w:t>
            </w:r>
          </w:p>
        </w:tc>
      </w:tr>
      <w:tr w:rsidR="005B4247" w:rsidRPr="00D00BE0" w:rsidTr="00576CCC">
        <w:tc>
          <w:tcPr>
            <w:tcW w:w="2972" w:type="dxa"/>
          </w:tcPr>
          <w:p w:rsidR="005B4247" w:rsidRPr="00D00BE0" w:rsidRDefault="005B4247" w:rsidP="005B4247">
            <w:pPr>
              <w:rPr>
                <w:lang w:val="en-GB"/>
              </w:rPr>
            </w:pPr>
            <w:r w:rsidRPr="00D00BE0">
              <w:rPr>
                <w:lang w:val="en-GB"/>
              </w:rPr>
              <w:lastRenderedPageBreak/>
              <w:t>Please get in contact no later than</w:t>
            </w:r>
          </w:p>
        </w:tc>
        <w:tc>
          <w:tcPr>
            <w:tcW w:w="6656" w:type="dxa"/>
          </w:tcPr>
          <w:p w:rsidR="005B4247" w:rsidRPr="005B4247" w:rsidRDefault="005B4247" w:rsidP="005B4247">
            <w:pPr>
              <w:rPr>
                <w:lang w:val="en-GB"/>
              </w:rPr>
            </w:pPr>
            <w:r w:rsidRPr="005B4247">
              <w:rPr>
                <w:b/>
                <w:lang w:val="en-GB"/>
              </w:rPr>
              <w:t>Any time of the year</w:t>
            </w:r>
            <w:r w:rsidRPr="005B4247">
              <w:rPr>
                <w:lang w:val="en-GB"/>
              </w:rPr>
              <w:t xml:space="preserve"> (also to explore other funding schemes, beyond Creative Europe)</w:t>
            </w:r>
          </w:p>
        </w:tc>
        <w:bookmarkStart w:id="0" w:name="_GoBack"/>
        <w:bookmarkEnd w:id="0"/>
      </w:tr>
    </w:tbl>
    <w:p w:rsidR="00DE2DD9" w:rsidRPr="00D00BE0" w:rsidRDefault="00DE2DD9" w:rsidP="00542A74">
      <w:pPr>
        <w:pStyle w:val="Heading2"/>
        <w:rPr>
          <w:lang w:val="en-GB"/>
        </w:rPr>
      </w:pPr>
    </w:p>
    <w:p w:rsidR="00DE2DD9" w:rsidRPr="00D00BE0" w:rsidRDefault="00542A74" w:rsidP="00542A74">
      <w:pPr>
        <w:pStyle w:val="Heading2"/>
        <w:rPr>
          <w:lang w:val="en-GB"/>
        </w:rPr>
      </w:pPr>
      <w:r w:rsidRPr="00D00BE0">
        <w:rPr>
          <w:lang w:val="en-GB"/>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D00BE0" w:rsidTr="00576CCC">
        <w:tc>
          <w:tcPr>
            <w:tcW w:w="2972" w:type="dxa"/>
          </w:tcPr>
          <w:p w:rsidR="00542A74" w:rsidRPr="00D00BE0" w:rsidRDefault="00542A74" w:rsidP="00473C16">
            <w:pPr>
              <w:rPr>
                <w:lang w:val="en-GB"/>
              </w:rPr>
            </w:pPr>
            <w:r w:rsidRPr="00D00BE0">
              <w:rPr>
                <w:lang w:val="en-GB"/>
              </w:rPr>
              <w:t>Yes / no</w:t>
            </w:r>
          </w:p>
        </w:tc>
        <w:tc>
          <w:tcPr>
            <w:tcW w:w="6656" w:type="dxa"/>
          </w:tcPr>
          <w:p w:rsidR="00542A74" w:rsidRPr="00D00BE0" w:rsidRDefault="005B4247" w:rsidP="00473C16">
            <w:pPr>
              <w:rPr>
                <w:lang w:val="en-GB"/>
              </w:rPr>
            </w:pPr>
            <w:r>
              <w:rPr>
                <w:lang w:val="en-GB"/>
              </w:rPr>
              <w:t>Yes</w:t>
            </w:r>
          </w:p>
        </w:tc>
      </w:tr>
      <w:tr w:rsidR="00542A74" w:rsidRPr="00D00BE0" w:rsidTr="00576CCC">
        <w:tc>
          <w:tcPr>
            <w:tcW w:w="2972" w:type="dxa"/>
          </w:tcPr>
          <w:p w:rsidR="00542A74" w:rsidRPr="00D00BE0" w:rsidRDefault="00542A74" w:rsidP="00473C16">
            <w:pPr>
              <w:rPr>
                <w:lang w:val="en-GB"/>
              </w:rPr>
            </w:pPr>
            <w:r w:rsidRPr="00D00BE0">
              <w:rPr>
                <w:lang w:val="en-GB"/>
              </w:rPr>
              <w:t xml:space="preserve">Which kind of projects are you looking for? </w:t>
            </w:r>
          </w:p>
        </w:tc>
        <w:tc>
          <w:tcPr>
            <w:tcW w:w="6656" w:type="dxa"/>
          </w:tcPr>
          <w:p w:rsidR="00542A74" w:rsidRPr="00D00BE0" w:rsidRDefault="005B4247" w:rsidP="00473C16">
            <w:pPr>
              <w:rPr>
                <w:lang w:val="en-GB"/>
              </w:rPr>
            </w:pPr>
            <w:r>
              <w:rPr>
                <w:lang w:val="en-GB"/>
              </w:rPr>
              <w:t>Any project relevant for the restorative justice field (within and beyond criminal justice)</w:t>
            </w:r>
          </w:p>
        </w:tc>
      </w:tr>
    </w:tbl>
    <w:p w:rsidR="00576CCC" w:rsidRPr="00D00BE0" w:rsidRDefault="00576CCC" w:rsidP="00576CCC">
      <w:pPr>
        <w:pStyle w:val="Heading2"/>
        <w:rPr>
          <w:rFonts w:eastAsiaTheme="minorHAnsi" w:cstheme="minorBidi"/>
          <w:b w:val="0"/>
          <w:szCs w:val="22"/>
          <w:lang w:val="en-GB"/>
        </w:rPr>
      </w:pPr>
    </w:p>
    <w:p w:rsidR="00576CCC" w:rsidRPr="00D00BE0" w:rsidRDefault="00576CCC" w:rsidP="00576CCC">
      <w:pPr>
        <w:pStyle w:val="Heading2"/>
        <w:rPr>
          <w:lang w:val="en-GB"/>
        </w:rPr>
      </w:pPr>
      <w:r w:rsidRPr="00D00BE0">
        <w:rPr>
          <w:lang w:val="en-GB"/>
        </w:rPr>
        <w:t>Publication of partner search</w:t>
      </w:r>
    </w:p>
    <w:tbl>
      <w:tblPr>
        <w:tblStyle w:val="TableGrid"/>
        <w:tblW w:w="0" w:type="auto"/>
        <w:tblLook w:val="04A0" w:firstRow="1" w:lastRow="0" w:firstColumn="1" w:lastColumn="0" w:noHBand="0" w:noVBand="1"/>
      </w:tblPr>
      <w:tblGrid>
        <w:gridCol w:w="2972"/>
        <w:gridCol w:w="6656"/>
      </w:tblGrid>
      <w:tr w:rsidR="00576CCC" w:rsidRPr="00D00BE0" w:rsidTr="00576CCC">
        <w:tc>
          <w:tcPr>
            <w:tcW w:w="2972" w:type="dxa"/>
          </w:tcPr>
          <w:p w:rsidR="00576CCC" w:rsidRPr="005B4247" w:rsidRDefault="00576CCC" w:rsidP="00D87A47">
            <w:pPr>
              <w:rPr>
                <w:lang w:val="en-GB"/>
              </w:rPr>
            </w:pPr>
            <w:r w:rsidRPr="005B4247">
              <w:rPr>
                <w:lang w:val="en-GB"/>
              </w:rPr>
              <w:t xml:space="preserve">This </w:t>
            </w:r>
            <w:r w:rsidR="00D87A47" w:rsidRPr="005B4247">
              <w:rPr>
                <w:lang w:val="en-GB"/>
              </w:rPr>
              <w:t>partner search can be published?</w:t>
            </w:r>
            <w:r w:rsidR="00705A18" w:rsidRPr="005B4247">
              <w:rPr>
                <w:lang w:val="en-GB"/>
              </w:rPr>
              <w:t>*</w:t>
            </w:r>
          </w:p>
        </w:tc>
        <w:tc>
          <w:tcPr>
            <w:tcW w:w="6656" w:type="dxa"/>
          </w:tcPr>
          <w:p w:rsidR="00576CCC" w:rsidRPr="005B4247" w:rsidRDefault="005B4247" w:rsidP="00576CCC">
            <w:pPr>
              <w:rPr>
                <w:lang w:val="en-GB"/>
              </w:rPr>
            </w:pPr>
            <w:r w:rsidRPr="005B4247">
              <w:rPr>
                <w:lang w:val="en-GB"/>
              </w:rPr>
              <w:t>Yes</w:t>
            </w:r>
          </w:p>
        </w:tc>
      </w:tr>
    </w:tbl>
    <w:p w:rsidR="006A2FE9" w:rsidRPr="00D00BE0" w:rsidRDefault="006A2FE9" w:rsidP="00576CCC">
      <w:pPr>
        <w:rPr>
          <w:lang w:val="en-GB"/>
        </w:rPr>
      </w:pPr>
    </w:p>
    <w:sectPr w:rsidR="006A2FE9" w:rsidRPr="00D00BE0" w:rsidSect="00074415">
      <w:headerReference w:type="default" r:id="rId26"/>
      <w:headerReference w:type="first" r:id="rId27"/>
      <w:footerReference w:type="first" r:id="rId2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F68" w:rsidRDefault="00665F68" w:rsidP="00473C16">
      <w:pPr>
        <w:spacing w:after="0" w:line="240" w:lineRule="auto"/>
      </w:pPr>
      <w:r>
        <w:separator/>
      </w:r>
    </w:p>
  </w:endnote>
  <w:endnote w:type="continuationSeparator" w:id="0">
    <w:p w:rsidR="00665F68" w:rsidRDefault="00665F6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F68" w:rsidRDefault="00665F68" w:rsidP="00473C16">
      <w:pPr>
        <w:spacing w:after="0" w:line="240" w:lineRule="auto"/>
      </w:pPr>
      <w:r>
        <w:separator/>
      </w:r>
    </w:p>
  </w:footnote>
  <w:footnote w:type="continuationSeparator" w:id="0">
    <w:p w:rsidR="00665F68" w:rsidRDefault="00665F6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15" w:rsidRDefault="00074415">
    <w:pPr>
      <w:pStyle w:val="Header"/>
    </w:pPr>
    <w:r w:rsidRPr="00473C16">
      <w:rPr>
        <w:noProof/>
        <w:lang w:val="de-DE" w:eastAsia="de-DE"/>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DF1DBB">
      <w:rPr>
        <w:lang w:val="en-US"/>
      </w:rPr>
      <w:t>22</w:t>
    </w:r>
    <w:r>
      <w:rPr>
        <w:lang w:val="en-US"/>
      </w:rPr>
      <w:t>/</w:t>
    </w:r>
    <w:r w:rsidR="00DF1DBB">
      <w:rPr>
        <w:lang w:val="en-US"/>
      </w:rPr>
      <w:t>12</w:t>
    </w:r>
    <w:r>
      <w:rPr>
        <w:lang w:val="en-US"/>
      </w:rPr>
      <w:t>/</w:t>
    </w:r>
    <w:r w:rsidR="00DF1DBB">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6925"/>
    <w:multiLevelType w:val="hybridMultilevel"/>
    <w:tmpl w:val="E6DE5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138A6"/>
    <w:multiLevelType w:val="multilevel"/>
    <w:tmpl w:val="FED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20B5C"/>
    <w:multiLevelType w:val="multilevel"/>
    <w:tmpl w:val="F15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C0BEB"/>
    <w:multiLevelType w:val="multilevel"/>
    <w:tmpl w:val="D83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521E7"/>
    <w:multiLevelType w:val="multilevel"/>
    <w:tmpl w:val="972A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58A6E4A"/>
    <w:multiLevelType w:val="hybridMultilevel"/>
    <w:tmpl w:val="DD0E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22481B"/>
    <w:rsid w:val="003568D4"/>
    <w:rsid w:val="003920AD"/>
    <w:rsid w:val="00473C16"/>
    <w:rsid w:val="004C21B9"/>
    <w:rsid w:val="00501853"/>
    <w:rsid w:val="00542A74"/>
    <w:rsid w:val="00576CCC"/>
    <w:rsid w:val="005B4247"/>
    <w:rsid w:val="005F4A3F"/>
    <w:rsid w:val="00665F68"/>
    <w:rsid w:val="006A2FE9"/>
    <w:rsid w:val="00705A18"/>
    <w:rsid w:val="008A1B2E"/>
    <w:rsid w:val="008F47DE"/>
    <w:rsid w:val="009618EB"/>
    <w:rsid w:val="00967A04"/>
    <w:rsid w:val="00A515EB"/>
    <w:rsid w:val="00AC2B8C"/>
    <w:rsid w:val="00C243AF"/>
    <w:rsid w:val="00C36FAB"/>
    <w:rsid w:val="00C91437"/>
    <w:rsid w:val="00CB7442"/>
    <w:rsid w:val="00D00BE0"/>
    <w:rsid w:val="00D066B1"/>
    <w:rsid w:val="00D87A47"/>
    <w:rsid w:val="00DD16E9"/>
    <w:rsid w:val="00DE2DD9"/>
    <w:rsid w:val="00DF1DBB"/>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329B6"/>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DF1DBB"/>
    <w:rPr>
      <w:color w:val="605E5C"/>
      <w:shd w:val="clear" w:color="auto" w:fill="E1DFDD"/>
    </w:rPr>
  </w:style>
  <w:style w:type="character" w:styleId="FollowedHyperlink">
    <w:name w:val="FollowedHyperlink"/>
    <w:basedOn w:val="DefaultParagraphFont"/>
    <w:uiPriority w:val="99"/>
    <w:semiHidden/>
    <w:unhideWhenUsed/>
    <w:rsid w:val="00DF1DBB"/>
    <w:rPr>
      <w:color w:val="954F72" w:themeColor="followedHyperlink"/>
      <w:u w:val="single"/>
    </w:rPr>
  </w:style>
  <w:style w:type="paragraph" w:styleId="ListParagraph">
    <w:name w:val="List Paragraph"/>
    <w:basedOn w:val="Normal"/>
    <w:uiPriority w:val="34"/>
    <w:qFormat/>
    <w:rsid w:val="00D0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7685">
      <w:bodyDiv w:val="1"/>
      <w:marLeft w:val="0"/>
      <w:marRight w:val="0"/>
      <w:marTop w:val="0"/>
      <w:marBottom w:val="0"/>
      <w:divBdr>
        <w:top w:val="none" w:sz="0" w:space="0" w:color="auto"/>
        <w:left w:val="none" w:sz="0" w:space="0" w:color="auto"/>
        <w:bottom w:val="none" w:sz="0" w:space="0" w:color="auto"/>
        <w:right w:val="none" w:sz="0" w:space="0" w:color="auto"/>
      </w:divBdr>
    </w:div>
    <w:div w:id="356665795">
      <w:bodyDiv w:val="1"/>
      <w:marLeft w:val="0"/>
      <w:marRight w:val="0"/>
      <w:marTop w:val="0"/>
      <w:marBottom w:val="0"/>
      <w:divBdr>
        <w:top w:val="none" w:sz="0" w:space="0" w:color="auto"/>
        <w:left w:val="none" w:sz="0" w:space="0" w:color="auto"/>
        <w:bottom w:val="none" w:sz="0" w:space="0" w:color="auto"/>
        <w:right w:val="none" w:sz="0" w:space="0" w:color="auto"/>
      </w:divBdr>
      <w:divsChild>
        <w:div w:id="163327092">
          <w:marLeft w:val="0"/>
          <w:marRight w:val="0"/>
          <w:marTop w:val="0"/>
          <w:marBottom w:val="0"/>
          <w:divBdr>
            <w:top w:val="none" w:sz="0" w:space="0" w:color="auto"/>
            <w:left w:val="none" w:sz="0" w:space="0" w:color="auto"/>
            <w:bottom w:val="none" w:sz="0" w:space="0" w:color="auto"/>
            <w:right w:val="none" w:sz="0" w:space="0" w:color="auto"/>
          </w:divBdr>
        </w:div>
        <w:div w:id="1946034917">
          <w:marLeft w:val="0"/>
          <w:marRight w:val="0"/>
          <w:marTop w:val="0"/>
          <w:marBottom w:val="0"/>
          <w:divBdr>
            <w:top w:val="none" w:sz="0" w:space="0" w:color="auto"/>
            <w:left w:val="none" w:sz="0" w:space="0" w:color="auto"/>
            <w:bottom w:val="none" w:sz="0" w:space="0" w:color="auto"/>
            <w:right w:val="none" w:sz="0" w:space="0" w:color="auto"/>
          </w:divBdr>
        </w:div>
        <w:div w:id="1324744977">
          <w:marLeft w:val="0"/>
          <w:marRight w:val="0"/>
          <w:marTop w:val="0"/>
          <w:marBottom w:val="0"/>
          <w:divBdr>
            <w:top w:val="none" w:sz="0" w:space="0" w:color="auto"/>
            <w:left w:val="none" w:sz="0" w:space="0" w:color="auto"/>
            <w:bottom w:val="none" w:sz="0" w:space="0" w:color="auto"/>
            <w:right w:val="none" w:sz="0" w:space="0" w:color="auto"/>
          </w:divBdr>
        </w:div>
        <w:div w:id="14692747">
          <w:marLeft w:val="0"/>
          <w:marRight w:val="0"/>
          <w:marTop w:val="0"/>
          <w:marBottom w:val="0"/>
          <w:divBdr>
            <w:top w:val="none" w:sz="0" w:space="0" w:color="auto"/>
            <w:left w:val="none" w:sz="0" w:space="0" w:color="auto"/>
            <w:bottom w:val="none" w:sz="0" w:space="0" w:color="auto"/>
            <w:right w:val="none" w:sz="0" w:space="0" w:color="auto"/>
          </w:divBdr>
        </w:div>
        <w:div w:id="1039356277">
          <w:marLeft w:val="0"/>
          <w:marRight w:val="0"/>
          <w:marTop w:val="0"/>
          <w:marBottom w:val="0"/>
          <w:divBdr>
            <w:top w:val="none" w:sz="0" w:space="0" w:color="auto"/>
            <w:left w:val="none" w:sz="0" w:space="0" w:color="auto"/>
            <w:bottom w:val="none" w:sz="0" w:space="0" w:color="auto"/>
            <w:right w:val="none" w:sz="0" w:space="0" w:color="auto"/>
          </w:divBdr>
        </w:div>
      </w:divsChild>
    </w:div>
    <w:div w:id="738553964">
      <w:bodyDiv w:val="1"/>
      <w:marLeft w:val="0"/>
      <w:marRight w:val="0"/>
      <w:marTop w:val="0"/>
      <w:marBottom w:val="0"/>
      <w:divBdr>
        <w:top w:val="none" w:sz="0" w:space="0" w:color="auto"/>
        <w:left w:val="none" w:sz="0" w:space="0" w:color="auto"/>
        <w:bottom w:val="none" w:sz="0" w:space="0" w:color="auto"/>
        <w:right w:val="none" w:sz="0" w:space="0" w:color="auto"/>
      </w:divBdr>
    </w:div>
    <w:div w:id="859708540">
      <w:bodyDiv w:val="1"/>
      <w:marLeft w:val="0"/>
      <w:marRight w:val="0"/>
      <w:marTop w:val="0"/>
      <w:marBottom w:val="0"/>
      <w:divBdr>
        <w:top w:val="none" w:sz="0" w:space="0" w:color="auto"/>
        <w:left w:val="none" w:sz="0" w:space="0" w:color="auto"/>
        <w:bottom w:val="none" w:sz="0" w:space="0" w:color="auto"/>
        <w:right w:val="none" w:sz="0" w:space="0" w:color="auto"/>
      </w:divBdr>
    </w:div>
    <w:div w:id="20048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uela.biffi@euforumrj.org" TargetMode="External"/><Relationship Id="rId13" Type="http://schemas.openxmlformats.org/officeDocument/2006/relationships/hyperlink" Target="http://www.euforumrj.org/en/projects" TargetMode="External"/><Relationship Id="rId18" Type="http://schemas.openxmlformats.org/officeDocument/2006/relationships/hyperlink" Target="https://www.euforumrj.org/en/film-screening-meeting-irelan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uforumrj.org/en/events/film-screening-je-verrai-toujours-vos-visages" TargetMode="External"/><Relationship Id="rId7" Type="http://schemas.openxmlformats.org/officeDocument/2006/relationships/hyperlink" Target="http://www.euforumrj.org/en/arts-restorative-justice" TargetMode="External"/><Relationship Id="rId12" Type="http://schemas.openxmlformats.org/officeDocument/2006/relationships/hyperlink" Target="https://www.euforumrj.org/en/art-conflict-and-restorative-dialogues-2022" TargetMode="External"/><Relationship Id="rId17" Type="http://schemas.openxmlformats.org/officeDocument/2006/relationships/hyperlink" Target="https://www.imdb.com/title/tt14077696/" TargetMode="External"/><Relationship Id="rId25" Type="http://schemas.openxmlformats.org/officeDocument/2006/relationships/hyperlink" Target="https://eacea.ec.europa.eu/creative-europe/library/eligibility-organisations-non-eu-countries_en" TargetMode="External"/><Relationship Id="rId2" Type="http://schemas.openxmlformats.org/officeDocument/2006/relationships/styles" Target="styles.xml"/><Relationship Id="rId16" Type="http://schemas.openxmlformats.org/officeDocument/2006/relationships/hyperlink" Target="https://www.euforumrj.org/en/events/restart-2023-dancing-restorative-justice" TargetMode="External"/><Relationship Id="rId20" Type="http://schemas.openxmlformats.org/officeDocument/2006/relationships/hyperlink" Target="https://www.euforumrj.org/en/events/conversation-film-director-maiana-bidega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forumrj.org/en/REstART" TargetMode="External"/><Relationship Id="rId24" Type="http://schemas.openxmlformats.org/officeDocument/2006/relationships/hyperlink" Target="https://www.euforumrj.org/en/arts-restorative-justice"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euforumrj.org/en/making-theatre-play-la-mirada-del-otro-spain" TargetMode="External"/><Relationship Id="rId23" Type="http://schemas.openxmlformats.org/officeDocument/2006/relationships/hyperlink" Target="https://www.euforumrj.org/en/film-a-conversation" TargetMode="External"/><Relationship Id="rId28" Type="http://schemas.openxmlformats.org/officeDocument/2006/relationships/footer" Target="footer1.xml"/><Relationship Id="rId10" Type="http://schemas.openxmlformats.org/officeDocument/2006/relationships/hyperlink" Target="https://www.euforumrj.org/en/selected-books" TargetMode="External"/><Relationship Id="rId19" Type="http://schemas.openxmlformats.org/officeDocument/2006/relationships/hyperlink" Target="https://www.euforumrj.org/en/reading-theatre-play-stronger-ireland"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uforumrj.org/en/arts-restorative-justice" TargetMode="External"/><Relationship Id="rId14" Type="http://schemas.openxmlformats.org/officeDocument/2006/relationships/hyperlink" Target="http://www.euforumrj.org/en/art-conflict-and-restorative-dialogues-2022" TargetMode="External"/><Relationship Id="rId22" Type="http://schemas.openxmlformats.org/officeDocument/2006/relationships/hyperlink" Target="https://en.wikipedia.org/wiki/The_Painter_and_the_Thie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7" ma:contentTypeDescription="Crée un document." ma:contentTypeScope="" ma:versionID="b30ffc2e0dc8e3225dae181a7644f4e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e821e034b25daa16477af68dbcc51833"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17E6D-A8BE-49A4-8546-275BE4F9B97B}"/>
</file>

<file path=customXml/itemProps2.xml><?xml version="1.0" encoding="utf-8"?>
<ds:datastoreItem xmlns:ds="http://schemas.openxmlformats.org/officeDocument/2006/customXml" ds:itemID="{FF12E145-15FE-49EB-9267-C62C711CB873}"/>
</file>

<file path=docProps/app.xml><?xml version="1.0" encoding="utf-8"?>
<Properties xmlns="http://schemas.openxmlformats.org/officeDocument/2006/extended-properties" xmlns:vt="http://schemas.openxmlformats.org/officeDocument/2006/docPropsVTypes">
  <Template>Normal</Template>
  <TotalTime>41</TotalTime>
  <Pages>4</Pages>
  <Words>1530</Words>
  <Characters>8724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Emanuela Biffi</cp:lastModifiedBy>
  <cp:revision>3</cp:revision>
  <dcterms:created xsi:type="dcterms:W3CDTF">2020-02-13T08:29:00Z</dcterms:created>
  <dcterms:modified xsi:type="dcterms:W3CDTF">2023-12-22T12:35:00Z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