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F018" w14:textId="77777777" w:rsidR="00A515EB" w:rsidRPr="00CB7442" w:rsidRDefault="00CB7442" w:rsidP="006A2FE9">
      <w:pPr>
        <w:pStyle w:val="Cmsor1"/>
        <w:jc w:val="center"/>
        <w:rPr>
          <w:lang w:val="en-US"/>
        </w:rPr>
      </w:pPr>
      <w:r w:rsidRPr="00CB7442">
        <w:rPr>
          <w:lang w:val="en-US"/>
        </w:rPr>
        <w:t>Partner search form</w:t>
      </w:r>
    </w:p>
    <w:p w14:paraId="000F948D"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Rcsostblzat"/>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54999843" w14:textId="77777777" w:rsidTr="00576CCC">
        <w:tc>
          <w:tcPr>
            <w:tcW w:w="2972" w:type="dxa"/>
          </w:tcPr>
          <w:p w14:paraId="70C291CD" w14:textId="77777777" w:rsidR="00FC4A35" w:rsidRPr="00542A74" w:rsidRDefault="00AC2B8C" w:rsidP="00542A74">
            <w:pPr>
              <w:rPr>
                <w:szCs w:val="20"/>
              </w:rPr>
            </w:pPr>
            <w:r w:rsidRPr="00542A74">
              <w:rPr>
                <w:szCs w:val="20"/>
              </w:rPr>
              <w:t>Call</w:t>
            </w:r>
          </w:p>
        </w:tc>
        <w:tc>
          <w:tcPr>
            <w:tcW w:w="6656" w:type="dxa"/>
          </w:tcPr>
          <w:p w14:paraId="73606899" w14:textId="64C5FB63" w:rsidR="00FC4A35" w:rsidRPr="00080A4D" w:rsidRDefault="00263234" w:rsidP="00542A74">
            <w:pPr>
              <w:rPr>
                <w:i/>
                <w:szCs w:val="20"/>
                <w:lang w:val="en-US"/>
              </w:rPr>
            </w:pPr>
            <w:r w:rsidRPr="00263234">
              <w:rPr>
                <w:i/>
                <w:szCs w:val="20"/>
                <w:lang w:val="en-US"/>
              </w:rPr>
              <w:t>European Cooperation Projects</w:t>
            </w:r>
          </w:p>
        </w:tc>
      </w:tr>
      <w:tr w:rsidR="006A2FE9" w:rsidRPr="00DD16E9" w14:paraId="2EB0CA87" w14:textId="77777777" w:rsidTr="00576CCC">
        <w:tc>
          <w:tcPr>
            <w:tcW w:w="2972" w:type="dxa"/>
          </w:tcPr>
          <w:p w14:paraId="237324B9" w14:textId="77777777" w:rsidR="006A2FE9" w:rsidRPr="00542A74" w:rsidRDefault="006A2FE9" w:rsidP="00542A74">
            <w:pPr>
              <w:rPr>
                <w:szCs w:val="20"/>
              </w:rPr>
            </w:pPr>
            <w:r>
              <w:rPr>
                <w:szCs w:val="20"/>
              </w:rPr>
              <w:t>Strand or category</w:t>
            </w:r>
          </w:p>
        </w:tc>
        <w:tc>
          <w:tcPr>
            <w:tcW w:w="6656" w:type="dxa"/>
          </w:tcPr>
          <w:p w14:paraId="135493A5" w14:textId="0D07C270" w:rsidR="006A2FE9" w:rsidRPr="00080A4D" w:rsidRDefault="003920AD" w:rsidP="003920AD">
            <w:pPr>
              <w:rPr>
                <w:i/>
                <w:szCs w:val="20"/>
                <w:lang w:val="en-US"/>
              </w:rPr>
            </w:pPr>
            <w:r>
              <w:rPr>
                <w:i/>
                <w:szCs w:val="20"/>
                <w:lang w:val="en-US"/>
              </w:rPr>
              <w:t>Small</w:t>
            </w:r>
            <w:r w:rsidR="006A2FE9" w:rsidRPr="00080A4D">
              <w:rPr>
                <w:i/>
                <w:szCs w:val="20"/>
                <w:lang w:val="en-US"/>
              </w:rPr>
              <w:t xml:space="preserve"> Scale Cooperation Projects</w:t>
            </w:r>
          </w:p>
        </w:tc>
      </w:tr>
    </w:tbl>
    <w:p w14:paraId="4F566F9D" w14:textId="77777777" w:rsidR="00E97F53" w:rsidRPr="00542A74" w:rsidRDefault="00E97F53" w:rsidP="00473C16">
      <w:pPr>
        <w:rPr>
          <w:lang w:val="en-US"/>
        </w:rPr>
      </w:pPr>
    </w:p>
    <w:p w14:paraId="4204BA51" w14:textId="77777777" w:rsidR="00FC4A35" w:rsidRPr="00DE2DD9" w:rsidRDefault="00FC4A35" w:rsidP="00542A74">
      <w:pPr>
        <w:pStyle w:val="Cmsor2"/>
        <w:rPr>
          <w:lang w:val="en-US"/>
        </w:rPr>
      </w:pPr>
      <w:r w:rsidRPr="00DE2DD9">
        <w:rPr>
          <w:lang w:val="en-US"/>
        </w:rPr>
        <w:t xml:space="preserve">Cultural operator </w:t>
      </w:r>
      <w:r w:rsidR="00DE2DD9" w:rsidRPr="00DE2DD9">
        <w:rPr>
          <w:lang w:val="en-US"/>
        </w:rPr>
        <w:t>– who are you?</w:t>
      </w:r>
    </w:p>
    <w:tbl>
      <w:tblPr>
        <w:tblStyle w:val="Rcsostblzat"/>
        <w:tblW w:w="0" w:type="auto"/>
        <w:tblLook w:val="04A0" w:firstRow="1" w:lastRow="0" w:firstColumn="1" w:lastColumn="0" w:noHBand="0" w:noVBand="1"/>
        <w:tblDescription w:val="Cultural operator - who are you?"/>
      </w:tblPr>
      <w:tblGrid>
        <w:gridCol w:w="2534"/>
        <w:gridCol w:w="7094"/>
      </w:tblGrid>
      <w:tr w:rsidR="00FC4A35" w:rsidRPr="00212FFF" w14:paraId="2A0EB06A" w14:textId="77777777" w:rsidTr="00576CCC">
        <w:tc>
          <w:tcPr>
            <w:tcW w:w="2972" w:type="dxa"/>
          </w:tcPr>
          <w:p w14:paraId="4A6C9EED" w14:textId="77777777" w:rsidR="00FC4A35" w:rsidRPr="006A2FE9" w:rsidRDefault="00FC4A35" w:rsidP="00212FFF">
            <w:pPr>
              <w:rPr>
                <w:lang w:val="en-US"/>
              </w:rPr>
            </w:pPr>
            <w:r w:rsidRPr="006A2FE9">
              <w:rPr>
                <w:lang w:val="en-US"/>
              </w:rPr>
              <w:t xml:space="preserve">Name </w:t>
            </w:r>
            <w:r w:rsidR="00212FFF">
              <w:rPr>
                <w:lang w:val="en-US"/>
              </w:rPr>
              <w:t>of organisation</w:t>
            </w:r>
          </w:p>
        </w:tc>
        <w:tc>
          <w:tcPr>
            <w:tcW w:w="6656" w:type="dxa"/>
          </w:tcPr>
          <w:p w14:paraId="4419BA59" w14:textId="7EC66222" w:rsidR="00FC4A35" w:rsidRPr="006A2FE9" w:rsidRDefault="00263234" w:rsidP="00263234">
            <w:pPr>
              <w:rPr>
                <w:lang w:val="en-US"/>
              </w:rPr>
            </w:pPr>
            <w:r w:rsidRPr="00263234">
              <w:rPr>
                <w:lang w:val="en-US"/>
              </w:rPr>
              <w:t>Asociatia Culturala si de Comunitate Dobolii de Sus - Feldobolyi Kulturális és</w:t>
            </w:r>
            <w:r>
              <w:rPr>
                <w:lang w:val="en-US"/>
              </w:rPr>
              <w:t xml:space="preserve"> </w:t>
            </w:r>
            <w:r w:rsidRPr="00263234">
              <w:rPr>
                <w:lang w:val="en-US"/>
              </w:rPr>
              <w:t>Közösségi Egyesület</w:t>
            </w:r>
          </w:p>
        </w:tc>
      </w:tr>
      <w:tr w:rsidR="00212FFF" w:rsidRPr="00212FFF" w14:paraId="3CC72668" w14:textId="77777777" w:rsidTr="00576CCC">
        <w:tc>
          <w:tcPr>
            <w:tcW w:w="2972" w:type="dxa"/>
          </w:tcPr>
          <w:p w14:paraId="1092A24F" w14:textId="77777777" w:rsidR="00212FFF" w:rsidRPr="006A2FE9" w:rsidRDefault="00212FFF" w:rsidP="00212FFF">
            <w:pPr>
              <w:rPr>
                <w:lang w:val="en-US"/>
              </w:rPr>
            </w:pPr>
            <w:r>
              <w:rPr>
                <w:lang w:val="en-US"/>
              </w:rPr>
              <w:t>Country</w:t>
            </w:r>
          </w:p>
        </w:tc>
        <w:tc>
          <w:tcPr>
            <w:tcW w:w="6656" w:type="dxa"/>
          </w:tcPr>
          <w:p w14:paraId="64697555" w14:textId="3CAFD029" w:rsidR="00212FFF" w:rsidRPr="00212FFF" w:rsidRDefault="00263234" w:rsidP="00473C16">
            <w:pPr>
              <w:rPr>
                <w:i/>
                <w:lang w:val="en-US"/>
              </w:rPr>
            </w:pPr>
            <w:r>
              <w:rPr>
                <w:i/>
                <w:lang w:val="en-US"/>
              </w:rPr>
              <w:t>Romania</w:t>
            </w:r>
          </w:p>
        </w:tc>
      </w:tr>
      <w:tr w:rsidR="00D87A47" w:rsidRPr="00DD16E9" w14:paraId="43ADD9F0" w14:textId="77777777" w:rsidTr="00576CCC">
        <w:tc>
          <w:tcPr>
            <w:tcW w:w="2972" w:type="dxa"/>
          </w:tcPr>
          <w:p w14:paraId="3F19262B" w14:textId="77777777" w:rsidR="00D87A47" w:rsidRPr="006A2FE9" w:rsidRDefault="00212FFF" w:rsidP="00473C16">
            <w:pPr>
              <w:rPr>
                <w:lang w:val="en-US"/>
              </w:rPr>
            </w:pPr>
            <w:r>
              <w:rPr>
                <w:lang w:val="en-US"/>
              </w:rPr>
              <w:t>Organisation website</w:t>
            </w:r>
          </w:p>
        </w:tc>
        <w:tc>
          <w:tcPr>
            <w:tcW w:w="6656" w:type="dxa"/>
          </w:tcPr>
          <w:p w14:paraId="42DA16EA" w14:textId="39CECCBE" w:rsidR="00D87A47" w:rsidRPr="00D87A47" w:rsidRDefault="000A5F80" w:rsidP="00705A18">
            <w:pPr>
              <w:rPr>
                <w:i/>
                <w:lang w:val="en-US"/>
              </w:rPr>
            </w:pPr>
            <w:hyperlink r:id="rId7" w:history="1">
              <w:r w:rsidRPr="000A5F80">
                <w:rPr>
                  <w:rStyle w:val="Hiperhivatkozs"/>
                </w:rPr>
                <w:t>https://www.facebook.com/feldobolyi.kulturalis.kozossegi.egyesulet</w:t>
              </w:r>
            </w:hyperlink>
          </w:p>
        </w:tc>
      </w:tr>
      <w:tr w:rsidR="00705A18" w:rsidRPr="00DD16E9" w14:paraId="0D04F7A4" w14:textId="77777777" w:rsidTr="00576CCC">
        <w:tc>
          <w:tcPr>
            <w:tcW w:w="2972" w:type="dxa"/>
          </w:tcPr>
          <w:p w14:paraId="7F8E983C"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1C734403" w14:textId="40F57F7F" w:rsidR="00705A18" w:rsidRPr="00212FFF" w:rsidRDefault="000A5F80" w:rsidP="00705A18">
            <w:pPr>
              <w:rPr>
                <w:i/>
                <w:lang w:val="en-US"/>
              </w:rPr>
            </w:pPr>
            <w:r>
              <w:rPr>
                <w:i/>
                <w:lang w:val="en-US"/>
              </w:rPr>
              <w:t xml:space="preserve">Alpár-János György-Tegző, </w:t>
            </w:r>
            <w:hyperlink r:id="rId8" w:history="1">
              <w:r w:rsidRPr="00B006F9">
                <w:rPr>
                  <w:rStyle w:val="Hiperhivatkozs"/>
                  <w:i/>
                  <w:lang w:val="en-US"/>
                </w:rPr>
                <w:t>feldoboly2015@gmail.com</w:t>
              </w:r>
            </w:hyperlink>
            <w:r>
              <w:rPr>
                <w:i/>
                <w:lang w:val="en-US"/>
              </w:rPr>
              <w:t>, +40723715419</w:t>
            </w:r>
          </w:p>
        </w:tc>
      </w:tr>
      <w:tr w:rsidR="00705A18" w:rsidRPr="00DD16E9" w14:paraId="5333571B" w14:textId="77777777" w:rsidTr="00576CCC">
        <w:tc>
          <w:tcPr>
            <w:tcW w:w="2972" w:type="dxa"/>
          </w:tcPr>
          <w:p w14:paraId="129D0C2C" w14:textId="77777777" w:rsidR="00705A18" w:rsidRPr="006A2FE9" w:rsidRDefault="00705A18" w:rsidP="00705A18">
            <w:pPr>
              <w:rPr>
                <w:lang w:val="en-US"/>
              </w:rPr>
            </w:pPr>
            <w:r>
              <w:rPr>
                <w:lang w:val="en-US"/>
              </w:rPr>
              <w:t>Organis</w:t>
            </w:r>
            <w:r w:rsidRPr="006A2FE9">
              <w:rPr>
                <w:lang w:val="en-US"/>
              </w:rPr>
              <w:t>ation type</w:t>
            </w:r>
          </w:p>
        </w:tc>
        <w:tc>
          <w:tcPr>
            <w:tcW w:w="6656" w:type="dxa"/>
          </w:tcPr>
          <w:p w14:paraId="2DE8B34D" w14:textId="689BA0D5" w:rsidR="00705A18" w:rsidRPr="00080A4D" w:rsidRDefault="00705A18" w:rsidP="00705A18">
            <w:pPr>
              <w:rPr>
                <w:i/>
                <w:lang w:val="en-US"/>
              </w:rPr>
            </w:pPr>
            <w:r>
              <w:rPr>
                <w:i/>
                <w:lang w:val="en-US"/>
              </w:rPr>
              <w:t>non-governmental organis</w:t>
            </w:r>
            <w:r w:rsidRPr="00080A4D">
              <w:rPr>
                <w:i/>
                <w:lang w:val="en-US"/>
              </w:rPr>
              <w:t>ation</w:t>
            </w:r>
          </w:p>
        </w:tc>
      </w:tr>
      <w:tr w:rsidR="00705A18" w:rsidRPr="00DD16E9" w14:paraId="07AA6C7D" w14:textId="77777777" w:rsidTr="00576CCC">
        <w:tc>
          <w:tcPr>
            <w:tcW w:w="2972" w:type="dxa"/>
          </w:tcPr>
          <w:p w14:paraId="73A1813F" w14:textId="77777777" w:rsidR="00705A18" w:rsidRPr="005F4A3F" w:rsidRDefault="00705A18" w:rsidP="00705A18">
            <w:pPr>
              <w:rPr>
                <w:lang w:val="en-US"/>
              </w:rPr>
            </w:pPr>
            <w:r w:rsidRPr="005F4A3F">
              <w:rPr>
                <w:lang w:val="en-US"/>
              </w:rPr>
              <w:t>Scale of the organization</w:t>
            </w:r>
          </w:p>
        </w:tc>
        <w:tc>
          <w:tcPr>
            <w:tcW w:w="6656" w:type="dxa"/>
          </w:tcPr>
          <w:p w14:paraId="15E830F2" w14:textId="3575E871" w:rsidR="00705A18" w:rsidRPr="00080A4D" w:rsidRDefault="00705A18" w:rsidP="00705A18">
            <w:pPr>
              <w:rPr>
                <w:i/>
                <w:lang w:val="en-US"/>
              </w:rPr>
            </w:pPr>
          </w:p>
        </w:tc>
      </w:tr>
      <w:tr w:rsidR="00705A18" w:rsidRPr="00DD16E9" w14:paraId="64F8AE57" w14:textId="77777777" w:rsidTr="00576CCC">
        <w:tc>
          <w:tcPr>
            <w:tcW w:w="2972" w:type="dxa"/>
          </w:tcPr>
          <w:p w14:paraId="3010B035" w14:textId="77777777" w:rsidR="00705A18" w:rsidRPr="00542A74" w:rsidRDefault="00705A18" w:rsidP="00705A18">
            <w:pPr>
              <w:rPr>
                <w:lang w:val="en-US"/>
              </w:rPr>
            </w:pPr>
            <w:r w:rsidRPr="00542A74">
              <w:rPr>
                <w:lang w:val="en-US"/>
              </w:rPr>
              <w:t>PIC number</w:t>
            </w:r>
          </w:p>
        </w:tc>
        <w:tc>
          <w:tcPr>
            <w:tcW w:w="6656" w:type="dxa"/>
          </w:tcPr>
          <w:p w14:paraId="0B44AEF5" w14:textId="1D4A9D52" w:rsidR="00705A18" w:rsidRPr="00080A4D" w:rsidRDefault="000A5F80" w:rsidP="00705A18">
            <w:pPr>
              <w:rPr>
                <w:i/>
                <w:lang w:val="en-US"/>
              </w:rPr>
            </w:pPr>
            <w:r w:rsidRPr="000A5F80">
              <w:rPr>
                <w:i/>
                <w:lang w:val="en-US"/>
              </w:rPr>
              <w:t>879970033</w:t>
            </w:r>
          </w:p>
        </w:tc>
      </w:tr>
      <w:tr w:rsidR="00705A18" w:rsidRPr="00DD16E9" w14:paraId="77EF6B83" w14:textId="77777777" w:rsidTr="00576CCC">
        <w:trPr>
          <w:trHeight w:val="70"/>
        </w:trPr>
        <w:tc>
          <w:tcPr>
            <w:tcW w:w="2972" w:type="dxa"/>
          </w:tcPr>
          <w:p w14:paraId="3345286E" w14:textId="77777777" w:rsidR="00705A18" w:rsidRPr="00AC2B8C" w:rsidRDefault="00705A18" w:rsidP="00705A18">
            <w:pPr>
              <w:rPr>
                <w:lang w:val="en-US"/>
              </w:rPr>
            </w:pPr>
            <w:r>
              <w:rPr>
                <w:lang w:val="en-US"/>
              </w:rPr>
              <w:t xml:space="preserve">Aims and activities of the organisation </w:t>
            </w:r>
          </w:p>
        </w:tc>
        <w:tc>
          <w:tcPr>
            <w:tcW w:w="6656" w:type="dxa"/>
          </w:tcPr>
          <w:p w14:paraId="58B1072A" w14:textId="645E622F" w:rsidR="000A5F80" w:rsidRPr="000A5F80" w:rsidRDefault="000A5F80" w:rsidP="000A5F80">
            <w:pPr>
              <w:rPr>
                <w:i/>
                <w:lang w:val="hu-HU"/>
              </w:rPr>
            </w:pPr>
            <w:r w:rsidRPr="000A5F80">
              <w:rPr>
                <w:i/>
                <w:lang w:val="hu-HU"/>
              </w:rPr>
              <w:t xml:space="preserve"> </w:t>
            </w:r>
            <w:r w:rsidRPr="000A5F80">
              <w:rPr>
                <w:b/>
                <w:bCs/>
                <w:i/>
                <w:lang w:val="hu-HU"/>
              </w:rPr>
              <w:t>Mission:</w:t>
            </w:r>
            <w:r w:rsidRPr="000A5F80">
              <w:rPr>
                <w:i/>
                <w:lang w:val="hu-HU"/>
              </w:rPr>
              <w:t xml:space="preserve"> To preserve local cultural heritage and foster community spirit through socio-economic development, education, and youth empowerment.</w:t>
            </w:r>
          </w:p>
          <w:p w14:paraId="1A6CCD65" w14:textId="114DED94" w:rsidR="000A5F80" w:rsidRPr="000A5F80" w:rsidRDefault="000A5F80" w:rsidP="000A5F80">
            <w:pPr>
              <w:rPr>
                <w:i/>
                <w:lang w:val="hu-HU"/>
              </w:rPr>
            </w:pPr>
            <w:r w:rsidRPr="000A5F80">
              <w:rPr>
                <w:b/>
                <w:bCs/>
                <w:i/>
                <w:lang w:val="hu-HU"/>
              </w:rPr>
              <w:t>Key Activities:</w:t>
            </w:r>
            <w:r w:rsidRPr="000A5F80">
              <w:rPr>
                <w:i/>
                <w:lang w:val="hu-HU"/>
              </w:rPr>
              <w:t xml:space="preserve"> Organizing cultural festivals, traditional craft workshops, and youth camps.</w:t>
            </w:r>
          </w:p>
          <w:p w14:paraId="206000C1" w14:textId="0A996561" w:rsidR="000A5F80" w:rsidRPr="000A5F80" w:rsidRDefault="000A5F80" w:rsidP="000A5F80">
            <w:pPr>
              <w:rPr>
                <w:i/>
                <w:lang w:val="hu-HU"/>
              </w:rPr>
            </w:pPr>
            <w:r w:rsidRPr="000A5F80">
              <w:rPr>
                <w:b/>
                <w:bCs/>
                <w:i/>
                <w:lang w:val="hu-HU"/>
              </w:rPr>
              <w:t>Focus Areas:</w:t>
            </w:r>
            <w:r w:rsidRPr="000A5F80">
              <w:rPr>
                <w:i/>
                <w:lang w:val="hu-HU"/>
              </w:rPr>
              <w:t xml:space="preserve"> Protection of youth rights, promotion of youth tourism, environmental programs, and interethnic activities. </w:t>
            </w:r>
            <w:r w:rsidRPr="000A5F80">
              <w:rPr>
                <w:b/>
                <w:bCs/>
                <w:i/>
                <w:lang w:val="hu-HU"/>
              </w:rPr>
              <w:t>Experience:</w:t>
            </w:r>
            <w:r w:rsidRPr="000A5F80">
              <w:rPr>
                <w:i/>
                <w:lang w:val="hu-HU"/>
              </w:rPr>
              <w:t xml:space="preserve"> Successfully implemented projects in child protection, heritage preservation (historical research, restoration support), and community infrastructure improvement.</w:t>
            </w:r>
          </w:p>
          <w:p w14:paraId="7F2CE238" w14:textId="77777777" w:rsidR="00705A18" w:rsidRPr="00080A4D" w:rsidRDefault="00705A18" w:rsidP="00705A18">
            <w:pPr>
              <w:rPr>
                <w:i/>
                <w:lang w:val="en-US"/>
              </w:rPr>
            </w:pPr>
          </w:p>
        </w:tc>
      </w:tr>
      <w:tr w:rsidR="00705A18" w:rsidRPr="00DD16E9" w14:paraId="4EADCA98" w14:textId="77777777" w:rsidTr="00576CCC">
        <w:trPr>
          <w:trHeight w:val="70"/>
        </w:trPr>
        <w:tc>
          <w:tcPr>
            <w:tcW w:w="2972" w:type="dxa"/>
          </w:tcPr>
          <w:p w14:paraId="36FC7375" w14:textId="77777777" w:rsidR="00705A18" w:rsidRDefault="00705A18" w:rsidP="00705A18">
            <w:pPr>
              <w:rPr>
                <w:lang w:val="en-US"/>
              </w:rPr>
            </w:pPr>
            <w:r>
              <w:rPr>
                <w:lang w:val="en-US"/>
              </w:rPr>
              <w:t>Role of the organisation in the project</w:t>
            </w:r>
          </w:p>
        </w:tc>
        <w:tc>
          <w:tcPr>
            <w:tcW w:w="6656" w:type="dxa"/>
          </w:tcPr>
          <w:p w14:paraId="0DE61484" w14:textId="02377850" w:rsidR="00705A18" w:rsidRPr="00080A4D" w:rsidRDefault="000A5F80" w:rsidP="00705A18">
            <w:pPr>
              <w:rPr>
                <w:i/>
                <w:lang w:val="en-US"/>
              </w:rPr>
            </w:pPr>
            <w:r>
              <w:rPr>
                <w:i/>
                <w:lang w:val="en-US"/>
              </w:rPr>
              <w:t>project partner (COOP1)</w:t>
            </w:r>
          </w:p>
        </w:tc>
      </w:tr>
      <w:tr w:rsidR="00705A18" w:rsidRPr="00DD16E9" w14:paraId="7834971C" w14:textId="77777777" w:rsidTr="00576CCC">
        <w:trPr>
          <w:trHeight w:val="70"/>
        </w:trPr>
        <w:tc>
          <w:tcPr>
            <w:tcW w:w="2972" w:type="dxa"/>
          </w:tcPr>
          <w:p w14:paraId="7C41FD5C" w14:textId="77777777" w:rsidR="00705A18" w:rsidRDefault="00705A18" w:rsidP="00705A18">
            <w:pPr>
              <w:rPr>
                <w:lang w:val="en-US"/>
              </w:rPr>
            </w:pPr>
            <w:r>
              <w:rPr>
                <w:lang w:val="en-US"/>
              </w:rPr>
              <w:t>Previous EU grants received</w:t>
            </w:r>
          </w:p>
        </w:tc>
        <w:tc>
          <w:tcPr>
            <w:tcW w:w="6656" w:type="dxa"/>
          </w:tcPr>
          <w:p w14:paraId="185FA59D" w14:textId="77777777" w:rsidR="000A5F80" w:rsidRPr="000A5F80" w:rsidRDefault="000A5F80" w:rsidP="000A5F80">
            <w:pPr>
              <w:rPr>
                <w:i/>
                <w:lang w:val="hu-HU"/>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53"/>
              <w:gridCol w:w="1622"/>
              <w:gridCol w:w="1494"/>
              <w:gridCol w:w="1509"/>
            </w:tblGrid>
            <w:tr w:rsidR="000A5F80" w:rsidRPr="000A5F80" w14:paraId="0AE02B4C" w14:textId="77777777" w:rsidTr="000A5F80">
              <w:trPr>
                <w:trHeight w:val="849"/>
              </w:trPr>
              <w:tc>
                <w:tcPr>
                  <w:tcW w:w="0" w:type="auto"/>
                  <w:tcBorders>
                    <w:top w:val="none" w:sz="6" w:space="0" w:color="auto"/>
                    <w:bottom w:val="none" w:sz="6" w:space="0" w:color="auto"/>
                    <w:right w:val="none" w:sz="6" w:space="0" w:color="auto"/>
                  </w:tcBorders>
                </w:tcPr>
                <w:p w14:paraId="2861304F" w14:textId="77777777" w:rsidR="000A5F80" w:rsidRPr="000A5F80" w:rsidRDefault="000A5F80" w:rsidP="000A5F80">
                  <w:pPr>
                    <w:spacing w:after="0" w:line="240" w:lineRule="auto"/>
                    <w:rPr>
                      <w:i/>
                      <w:lang w:val="hu-HU"/>
                    </w:rPr>
                  </w:pPr>
                  <w:r w:rsidRPr="000A5F80">
                    <w:rPr>
                      <w:i/>
                      <w:lang w:val="hu-HU"/>
                    </w:rPr>
                    <w:t xml:space="preserve"> 2017-1-R001-KA105-036559 </w:t>
                  </w:r>
                </w:p>
                <w:p w14:paraId="338709FC" w14:textId="77777777" w:rsidR="000A5F80" w:rsidRPr="000A5F80" w:rsidRDefault="000A5F80" w:rsidP="000A5F80">
                  <w:pPr>
                    <w:spacing w:after="0" w:line="240" w:lineRule="auto"/>
                    <w:rPr>
                      <w:i/>
                      <w:lang w:val="hu-HU"/>
                    </w:rPr>
                  </w:pPr>
                  <w:r w:rsidRPr="000A5F80">
                    <w:rPr>
                      <w:i/>
                      <w:lang w:val="hu-HU"/>
                    </w:rPr>
                    <w:t xml:space="preserve">„Rural NEE(d)T” </w:t>
                  </w:r>
                </w:p>
              </w:tc>
              <w:tc>
                <w:tcPr>
                  <w:tcW w:w="1622" w:type="dxa"/>
                  <w:tcBorders>
                    <w:top w:val="none" w:sz="6" w:space="0" w:color="auto"/>
                    <w:left w:val="none" w:sz="6" w:space="0" w:color="auto"/>
                    <w:bottom w:val="none" w:sz="6" w:space="0" w:color="auto"/>
                    <w:right w:val="none" w:sz="6" w:space="0" w:color="auto"/>
                  </w:tcBorders>
                </w:tcPr>
                <w:p w14:paraId="5E96E6BB" w14:textId="77777777" w:rsidR="000A5F80" w:rsidRPr="000A5F80" w:rsidRDefault="000A5F80" w:rsidP="000A5F80">
                  <w:pPr>
                    <w:spacing w:after="0" w:line="240" w:lineRule="auto"/>
                    <w:rPr>
                      <w:i/>
                      <w:lang w:val="hu-HU"/>
                    </w:rPr>
                  </w:pPr>
                  <w:r w:rsidRPr="000A5F80">
                    <w:rPr>
                      <w:i/>
                      <w:lang w:val="hu-HU"/>
                    </w:rPr>
                    <w:t xml:space="preserve">06.05.2017-04.02.2018 </w:t>
                  </w:r>
                </w:p>
              </w:tc>
              <w:tc>
                <w:tcPr>
                  <w:tcW w:w="1494" w:type="dxa"/>
                  <w:tcBorders>
                    <w:top w:val="none" w:sz="6" w:space="0" w:color="auto"/>
                    <w:left w:val="none" w:sz="6" w:space="0" w:color="auto"/>
                    <w:bottom w:val="none" w:sz="6" w:space="0" w:color="auto"/>
                    <w:right w:val="none" w:sz="6" w:space="0" w:color="auto"/>
                  </w:tcBorders>
                </w:tcPr>
                <w:p w14:paraId="5E1E7A22" w14:textId="77777777" w:rsidR="000A5F80" w:rsidRPr="000A5F80" w:rsidRDefault="000A5F80" w:rsidP="000A5F80">
                  <w:pPr>
                    <w:spacing w:after="0" w:line="240" w:lineRule="auto"/>
                    <w:rPr>
                      <w:i/>
                      <w:lang w:val="hu-HU"/>
                    </w:rPr>
                  </w:pPr>
                  <w:r w:rsidRPr="000A5F80">
                    <w:rPr>
                      <w:i/>
                      <w:lang w:val="hu-HU"/>
                    </w:rPr>
                    <w:t xml:space="preserve">Applicant </w:t>
                  </w:r>
                </w:p>
              </w:tc>
              <w:tc>
                <w:tcPr>
                  <w:tcW w:w="0" w:type="auto"/>
                  <w:tcBorders>
                    <w:top w:val="none" w:sz="6" w:space="0" w:color="auto"/>
                    <w:left w:val="none" w:sz="6" w:space="0" w:color="auto"/>
                    <w:bottom w:val="none" w:sz="6" w:space="0" w:color="auto"/>
                  </w:tcBorders>
                </w:tcPr>
                <w:p w14:paraId="52406143" w14:textId="3DD1545F" w:rsidR="000A5F80" w:rsidRPr="000A5F80" w:rsidRDefault="000A5F80" w:rsidP="000A5F80">
                  <w:pPr>
                    <w:spacing w:after="0" w:line="240" w:lineRule="auto"/>
                    <w:rPr>
                      <w:i/>
                      <w:lang w:val="hu-HU"/>
                    </w:rPr>
                  </w:pPr>
                  <w:r w:rsidRPr="000A5F80">
                    <w:rPr>
                      <w:i/>
                      <w:lang w:val="hu-HU"/>
                    </w:rPr>
                    <w:t xml:space="preserve">22,563.00 EUR </w:t>
                  </w:r>
                </w:p>
              </w:tc>
            </w:tr>
          </w:tbl>
          <w:p w14:paraId="1DEDDCD7" w14:textId="77777777" w:rsidR="000A5F80" w:rsidRPr="000A5F80" w:rsidRDefault="000A5F80" w:rsidP="000A5F80">
            <w:pPr>
              <w:rPr>
                <w:i/>
                <w:lang w:val="hu-HU"/>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95"/>
              <w:gridCol w:w="1392"/>
              <w:gridCol w:w="1418"/>
              <w:gridCol w:w="1673"/>
            </w:tblGrid>
            <w:tr w:rsidR="000A5F80" w:rsidRPr="000A5F80" w14:paraId="7C5120A4" w14:textId="77777777" w:rsidTr="000A5F80">
              <w:trPr>
                <w:trHeight w:val="997"/>
              </w:trPr>
              <w:tc>
                <w:tcPr>
                  <w:tcW w:w="0" w:type="auto"/>
                  <w:tcBorders>
                    <w:top w:val="none" w:sz="6" w:space="0" w:color="auto"/>
                    <w:bottom w:val="none" w:sz="6" w:space="0" w:color="auto"/>
                    <w:right w:val="none" w:sz="6" w:space="0" w:color="auto"/>
                  </w:tcBorders>
                </w:tcPr>
                <w:p w14:paraId="493DF421" w14:textId="77777777" w:rsidR="000A5F80" w:rsidRPr="000A5F80" w:rsidRDefault="000A5F80" w:rsidP="000A5F80">
                  <w:pPr>
                    <w:spacing w:after="0" w:line="240" w:lineRule="auto"/>
                    <w:rPr>
                      <w:i/>
                      <w:lang w:val="hu-HU"/>
                    </w:rPr>
                  </w:pPr>
                  <w:r w:rsidRPr="000A5F80">
                    <w:rPr>
                      <w:i/>
                      <w:lang w:val="hu-HU"/>
                    </w:rPr>
                    <w:t xml:space="preserve"> 2019-2-RO01-KA105-064267 </w:t>
                  </w:r>
                </w:p>
                <w:p w14:paraId="68CB6F87" w14:textId="77777777" w:rsidR="000A5F80" w:rsidRPr="000A5F80" w:rsidRDefault="000A5F80" w:rsidP="000A5F80">
                  <w:pPr>
                    <w:spacing w:after="0" w:line="240" w:lineRule="auto"/>
                    <w:rPr>
                      <w:i/>
                      <w:lang w:val="hu-HU"/>
                    </w:rPr>
                  </w:pPr>
                  <w:r w:rsidRPr="000A5F80">
                    <w:rPr>
                      <w:i/>
                      <w:lang w:val="hu-HU"/>
                    </w:rPr>
                    <w:t xml:space="preserve">“Culturally welcomed” </w:t>
                  </w:r>
                </w:p>
              </w:tc>
              <w:tc>
                <w:tcPr>
                  <w:tcW w:w="1392" w:type="dxa"/>
                  <w:tcBorders>
                    <w:top w:val="none" w:sz="6" w:space="0" w:color="auto"/>
                    <w:left w:val="none" w:sz="6" w:space="0" w:color="auto"/>
                    <w:bottom w:val="none" w:sz="6" w:space="0" w:color="auto"/>
                    <w:right w:val="none" w:sz="6" w:space="0" w:color="auto"/>
                  </w:tcBorders>
                </w:tcPr>
                <w:p w14:paraId="5F826A34" w14:textId="77777777" w:rsidR="000A5F80" w:rsidRPr="000A5F80" w:rsidRDefault="000A5F80" w:rsidP="000A5F80">
                  <w:pPr>
                    <w:spacing w:after="0" w:line="240" w:lineRule="auto"/>
                    <w:rPr>
                      <w:i/>
                      <w:lang w:val="hu-HU"/>
                    </w:rPr>
                  </w:pPr>
                  <w:r w:rsidRPr="000A5F80">
                    <w:rPr>
                      <w:i/>
                      <w:lang w:val="hu-HU"/>
                    </w:rPr>
                    <w:t xml:space="preserve">01.08.2019 – 31.07.2020 </w:t>
                  </w:r>
                </w:p>
              </w:tc>
              <w:tc>
                <w:tcPr>
                  <w:tcW w:w="1418" w:type="dxa"/>
                  <w:tcBorders>
                    <w:top w:val="none" w:sz="6" w:space="0" w:color="auto"/>
                    <w:left w:val="none" w:sz="6" w:space="0" w:color="auto"/>
                    <w:bottom w:val="none" w:sz="6" w:space="0" w:color="auto"/>
                    <w:right w:val="none" w:sz="6" w:space="0" w:color="auto"/>
                  </w:tcBorders>
                </w:tcPr>
                <w:p w14:paraId="293136C4" w14:textId="77777777" w:rsidR="000A5F80" w:rsidRPr="000A5F80" w:rsidRDefault="000A5F80" w:rsidP="000A5F80">
                  <w:pPr>
                    <w:spacing w:after="0" w:line="240" w:lineRule="auto"/>
                    <w:rPr>
                      <w:i/>
                      <w:lang w:val="hu-HU"/>
                    </w:rPr>
                  </w:pPr>
                  <w:r w:rsidRPr="000A5F80">
                    <w:rPr>
                      <w:i/>
                      <w:lang w:val="hu-HU"/>
                    </w:rPr>
                    <w:t xml:space="preserve">Applicant </w:t>
                  </w:r>
                </w:p>
              </w:tc>
              <w:tc>
                <w:tcPr>
                  <w:tcW w:w="1673" w:type="dxa"/>
                  <w:tcBorders>
                    <w:top w:val="none" w:sz="6" w:space="0" w:color="auto"/>
                    <w:left w:val="none" w:sz="6" w:space="0" w:color="auto"/>
                    <w:bottom w:val="none" w:sz="6" w:space="0" w:color="auto"/>
                  </w:tcBorders>
                </w:tcPr>
                <w:p w14:paraId="600EC9EE" w14:textId="77777777" w:rsidR="000A5F80" w:rsidRPr="000A5F80" w:rsidRDefault="000A5F80" w:rsidP="000A5F80">
                  <w:pPr>
                    <w:spacing w:after="0" w:line="240" w:lineRule="auto"/>
                    <w:rPr>
                      <w:i/>
                      <w:lang w:val="hu-HU"/>
                    </w:rPr>
                  </w:pPr>
                  <w:r w:rsidRPr="000A5F80">
                    <w:rPr>
                      <w:i/>
                      <w:lang w:val="hu-HU"/>
                    </w:rPr>
                    <w:t xml:space="preserve">28,616.00 </w:t>
                  </w:r>
                </w:p>
                <w:p w14:paraId="3265894D" w14:textId="77777777" w:rsidR="000A5F80" w:rsidRPr="000A5F80" w:rsidRDefault="000A5F80" w:rsidP="000A5F80">
                  <w:pPr>
                    <w:spacing w:after="0" w:line="240" w:lineRule="auto"/>
                    <w:rPr>
                      <w:i/>
                      <w:lang w:val="hu-HU"/>
                    </w:rPr>
                  </w:pPr>
                  <w:r w:rsidRPr="000A5F80">
                    <w:rPr>
                      <w:i/>
                      <w:lang w:val="hu-HU"/>
                    </w:rPr>
                    <w:t xml:space="preserve">EUR </w:t>
                  </w:r>
                </w:p>
              </w:tc>
            </w:tr>
          </w:tbl>
          <w:p w14:paraId="0AA1B1F4" w14:textId="24A2E609" w:rsidR="00705A18" w:rsidRPr="00080A4D" w:rsidRDefault="00705A18" w:rsidP="00705A18">
            <w:pPr>
              <w:rPr>
                <w:i/>
                <w:lang w:val="en-US"/>
              </w:rPr>
            </w:pPr>
          </w:p>
        </w:tc>
      </w:tr>
    </w:tbl>
    <w:p w14:paraId="1495F33A" w14:textId="77777777" w:rsidR="00FC4A35" w:rsidRPr="00AC2B8C" w:rsidRDefault="00FC4A35" w:rsidP="00473C16">
      <w:pPr>
        <w:rPr>
          <w:lang w:val="en-US"/>
        </w:rPr>
      </w:pPr>
    </w:p>
    <w:p w14:paraId="57A0BAD5" w14:textId="77777777" w:rsidR="00FC4A35" w:rsidRPr="00AC2B8C" w:rsidRDefault="00FC4A35" w:rsidP="00542A74">
      <w:pPr>
        <w:pStyle w:val="Cmsor2"/>
        <w:rPr>
          <w:lang w:val="en-US"/>
        </w:rPr>
      </w:pPr>
      <w:r w:rsidRPr="00AC2B8C">
        <w:rPr>
          <w:lang w:val="en-US"/>
        </w:rPr>
        <w:t>Proposed Creative Europe project</w:t>
      </w:r>
      <w:r w:rsidR="00DE2DD9">
        <w:rPr>
          <w:lang w:val="en-US"/>
        </w:rPr>
        <w:t xml:space="preserve"> – to which project are you looking for partners?</w:t>
      </w:r>
    </w:p>
    <w:tbl>
      <w:tblPr>
        <w:tblStyle w:val="Rcsostblzat"/>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2789DEB3" w14:textId="77777777" w:rsidTr="00576CCC">
        <w:tc>
          <w:tcPr>
            <w:tcW w:w="2972" w:type="dxa"/>
          </w:tcPr>
          <w:p w14:paraId="4C2C5126"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5B31FB7D" w14:textId="10A8C537" w:rsidR="00FC4A35" w:rsidRPr="00080A4D" w:rsidRDefault="000A5F80" w:rsidP="000A5F80">
            <w:pPr>
              <w:rPr>
                <w:i/>
                <w:lang w:val="en-US"/>
              </w:rPr>
            </w:pPr>
            <w:r w:rsidRPr="000A5F80">
              <w:rPr>
                <w:i/>
                <w:lang w:val="en-US"/>
              </w:rPr>
              <w:t>Cultural heritage</w:t>
            </w:r>
            <w:r>
              <w:rPr>
                <w:i/>
                <w:lang w:val="en-US"/>
              </w:rPr>
              <w:t xml:space="preserve">, </w:t>
            </w:r>
            <w:r w:rsidRPr="000A5F80">
              <w:rPr>
                <w:i/>
                <w:lang w:val="en-US"/>
              </w:rPr>
              <w:t>Performing arts</w:t>
            </w:r>
            <w:r>
              <w:rPr>
                <w:i/>
                <w:lang w:val="en-US"/>
              </w:rPr>
              <w:t>,</w:t>
            </w:r>
            <w:r w:rsidRPr="000A5F80">
              <w:rPr>
                <w:i/>
                <w:lang w:val="en-US"/>
              </w:rPr>
              <w:t xml:space="preserve"> Arts and technology</w:t>
            </w:r>
          </w:p>
        </w:tc>
      </w:tr>
      <w:tr w:rsidR="00FC4A35" w:rsidRPr="00DD16E9" w14:paraId="0A2AA895" w14:textId="77777777" w:rsidTr="00576CCC">
        <w:tc>
          <w:tcPr>
            <w:tcW w:w="2972" w:type="dxa"/>
          </w:tcPr>
          <w:p w14:paraId="6F314F44" w14:textId="77777777" w:rsidR="00FC4A35" w:rsidRPr="00AC2B8C" w:rsidRDefault="00DE2DD9" w:rsidP="00473C16">
            <w:pPr>
              <w:rPr>
                <w:lang w:val="en-US"/>
              </w:rPr>
            </w:pPr>
            <w:r>
              <w:rPr>
                <w:lang w:val="en-US"/>
              </w:rPr>
              <w:t>Description or summary of the proposed project</w:t>
            </w:r>
          </w:p>
        </w:tc>
        <w:tc>
          <w:tcPr>
            <w:tcW w:w="6656" w:type="dxa"/>
          </w:tcPr>
          <w:p w14:paraId="51BAE687" w14:textId="002F4436" w:rsidR="00FC4A35" w:rsidRPr="00AC2B8C" w:rsidRDefault="00FC4A35" w:rsidP="00473C16">
            <w:pPr>
              <w:rPr>
                <w:lang w:val="en-US"/>
              </w:rPr>
            </w:pPr>
          </w:p>
        </w:tc>
      </w:tr>
      <w:tr w:rsidR="00DE2DD9" w:rsidRPr="00DD16E9" w14:paraId="2B30C96D" w14:textId="77777777" w:rsidTr="00576CCC">
        <w:tc>
          <w:tcPr>
            <w:tcW w:w="2972" w:type="dxa"/>
          </w:tcPr>
          <w:p w14:paraId="2191FFF2" w14:textId="77777777" w:rsidR="00DE2DD9" w:rsidRDefault="00DE2DD9" w:rsidP="00473C16">
            <w:pPr>
              <w:rPr>
                <w:lang w:val="en-US"/>
              </w:rPr>
            </w:pPr>
            <w:r>
              <w:rPr>
                <w:lang w:val="en-US"/>
              </w:rPr>
              <w:t>Partners currently involved in the project</w:t>
            </w:r>
          </w:p>
        </w:tc>
        <w:tc>
          <w:tcPr>
            <w:tcW w:w="6656" w:type="dxa"/>
          </w:tcPr>
          <w:p w14:paraId="7914BA02" w14:textId="77777777" w:rsidR="00DE2DD9" w:rsidRPr="00AC2B8C" w:rsidRDefault="00DE2DD9" w:rsidP="00473C16">
            <w:pPr>
              <w:rPr>
                <w:lang w:val="en-US"/>
              </w:rPr>
            </w:pPr>
          </w:p>
        </w:tc>
      </w:tr>
    </w:tbl>
    <w:p w14:paraId="09AC2741" w14:textId="77777777" w:rsidR="00FC4A35" w:rsidRDefault="00FC4A35" w:rsidP="00473C16">
      <w:pPr>
        <w:rPr>
          <w:lang w:val="en-US"/>
        </w:rPr>
      </w:pPr>
    </w:p>
    <w:p w14:paraId="2C6A951F" w14:textId="77777777" w:rsidR="00DE2DD9" w:rsidRDefault="00DE2DD9" w:rsidP="00542A74">
      <w:pPr>
        <w:pStyle w:val="Cmsor2"/>
        <w:rPr>
          <w:lang w:val="en-US"/>
        </w:rPr>
      </w:pPr>
      <w:r>
        <w:rPr>
          <w:lang w:val="en-US"/>
        </w:rPr>
        <w:lastRenderedPageBreak/>
        <w:t xml:space="preserve">Partners searched – which type of partner are you looking for? </w:t>
      </w:r>
    </w:p>
    <w:tbl>
      <w:tblPr>
        <w:tblStyle w:val="Rcsostblzat"/>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161CC129" w14:textId="77777777" w:rsidTr="00576CCC">
        <w:tc>
          <w:tcPr>
            <w:tcW w:w="2972" w:type="dxa"/>
          </w:tcPr>
          <w:p w14:paraId="0FE79C0F" w14:textId="77777777" w:rsidR="00DE2DD9" w:rsidRDefault="00705A18" w:rsidP="00473C16">
            <w:pPr>
              <w:rPr>
                <w:lang w:val="en-US"/>
              </w:rPr>
            </w:pPr>
            <w:r>
              <w:rPr>
                <w:lang w:val="en-US"/>
              </w:rPr>
              <w:t>From c</w:t>
            </w:r>
            <w:r w:rsidR="00DE2DD9">
              <w:rPr>
                <w:lang w:val="en-US"/>
              </w:rPr>
              <w:t>ountry or region</w:t>
            </w:r>
          </w:p>
        </w:tc>
        <w:tc>
          <w:tcPr>
            <w:tcW w:w="6656" w:type="dxa"/>
          </w:tcPr>
          <w:p w14:paraId="06701D32" w14:textId="2EA4B613" w:rsidR="00DE2DD9" w:rsidRPr="00080A4D" w:rsidRDefault="000A5F80" w:rsidP="00473C16">
            <w:pPr>
              <w:rPr>
                <w:i/>
                <w:lang w:val="en-US"/>
              </w:rPr>
            </w:pPr>
            <w:r w:rsidRPr="000A5F80">
              <w:rPr>
                <w:i/>
              </w:rPr>
              <w:t>ny Creative Europe participating country interested in rural development and heritage.</w:t>
            </w:r>
          </w:p>
        </w:tc>
      </w:tr>
      <w:tr w:rsidR="00DE2DD9" w14:paraId="5AA84271" w14:textId="77777777" w:rsidTr="00576CCC">
        <w:tc>
          <w:tcPr>
            <w:tcW w:w="2972" w:type="dxa"/>
          </w:tcPr>
          <w:p w14:paraId="682B0BFF" w14:textId="77777777" w:rsidR="00DE2DD9" w:rsidRDefault="00DE2DD9" w:rsidP="00473C16">
            <w:pPr>
              <w:rPr>
                <w:lang w:val="en-US"/>
              </w:rPr>
            </w:pPr>
            <w:r>
              <w:rPr>
                <w:lang w:val="en-US"/>
              </w:rPr>
              <w:t xml:space="preserve">Preferred field of expertise </w:t>
            </w:r>
          </w:p>
        </w:tc>
        <w:tc>
          <w:tcPr>
            <w:tcW w:w="6656" w:type="dxa"/>
          </w:tcPr>
          <w:p w14:paraId="08E19462" w14:textId="77777777" w:rsidR="000A5F80" w:rsidRDefault="000A5F80" w:rsidP="000A5F80">
            <w:pPr>
              <w:rPr>
                <w:i/>
                <w:lang w:val="hu-HU"/>
              </w:rPr>
            </w:pPr>
            <w:r w:rsidRPr="000A5F80">
              <w:rPr>
                <w:i/>
                <w:lang w:val="hu-HU"/>
              </w:rPr>
              <w:t>Non-formal education for youth.</w:t>
            </w:r>
          </w:p>
          <w:p w14:paraId="3E5A0AA5" w14:textId="51061E03" w:rsidR="000A5F80" w:rsidRPr="000A5F80" w:rsidRDefault="000A5F80" w:rsidP="000A5F80">
            <w:pPr>
              <w:rPr>
                <w:i/>
                <w:lang w:val="hu-HU"/>
              </w:rPr>
            </w:pPr>
            <w:r w:rsidRPr="000A5F80">
              <w:rPr>
                <w:i/>
                <w:lang w:val="hu-HU"/>
              </w:rPr>
              <w:t>Digitalization of cultural heritage.</w:t>
            </w:r>
          </w:p>
          <w:p w14:paraId="1F57436B" w14:textId="503DB675" w:rsidR="000A5F80" w:rsidRPr="000A5F80" w:rsidRDefault="000A5F80" w:rsidP="000A5F80">
            <w:pPr>
              <w:rPr>
                <w:i/>
                <w:lang w:val="hu-HU"/>
              </w:rPr>
            </w:pPr>
            <w:r w:rsidRPr="000A5F80">
              <w:rPr>
                <w:i/>
                <w:lang w:val="hu-HU"/>
              </w:rPr>
              <w:t>Community-led local development (CLLD).</w:t>
            </w:r>
          </w:p>
          <w:p w14:paraId="71C233CA" w14:textId="1408B067" w:rsidR="000A5F80" w:rsidRPr="000A5F80" w:rsidRDefault="000A5F80" w:rsidP="000A5F80">
            <w:pPr>
              <w:rPr>
                <w:i/>
                <w:lang w:val="hu-HU"/>
              </w:rPr>
            </w:pPr>
            <w:r w:rsidRPr="000A5F80">
              <w:rPr>
                <w:i/>
                <w:lang w:val="hu-HU"/>
              </w:rPr>
              <w:t>Management of international cultural festivals.</w:t>
            </w:r>
          </w:p>
          <w:p w14:paraId="56782820" w14:textId="77777777" w:rsidR="00DE2DD9" w:rsidRPr="00080A4D" w:rsidRDefault="00DE2DD9" w:rsidP="00473C16">
            <w:pPr>
              <w:rPr>
                <w:i/>
                <w:lang w:val="en-US"/>
              </w:rPr>
            </w:pPr>
          </w:p>
        </w:tc>
      </w:tr>
      <w:tr w:rsidR="006A2FE9" w:rsidRPr="00DD16E9" w14:paraId="2787CFB3" w14:textId="77777777" w:rsidTr="00576CCC">
        <w:tc>
          <w:tcPr>
            <w:tcW w:w="2972" w:type="dxa"/>
          </w:tcPr>
          <w:p w14:paraId="0409DBB2" w14:textId="77777777" w:rsidR="006A2FE9" w:rsidRDefault="006A2FE9" w:rsidP="00473C16">
            <w:pPr>
              <w:rPr>
                <w:lang w:val="en-US"/>
              </w:rPr>
            </w:pPr>
            <w:r>
              <w:rPr>
                <w:lang w:val="en-US"/>
              </w:rPr>
              <w:t>Please get in contact no later than</w:t>
            </w:r>
          </w:p>
        </w:tc>
        <w:tc>
          <w:tcPr>
            <w:tcW w:w="6656" w:type="dxa"/>
          </w:tcPr>
          <w:p w14:paraId="093DEBB2" w14:textId="2C64228E" w:rsidR="006A2FE9" w:rsidRPr="00080A4D" w:rsidRDefault="006A2FE9" w:rsidP="00473C16">
            <w:pPr>
              <w:rPr>
                <w:i/>
                <w:lang w:val="en-US"/>
              </w:rPr>
            </w:pPr>
          </w:p>
        </w:tc>
      </w:tr>
    </w:tbl>
    <w:p w14:paraId="2037DD2C" w14:textId="77777777" w:rsidR="00DE2DD9" w:rsidRDefault="00DE2DD9" w:rsidP="00542A74">
      <w:pPr>
        <w:pStyle w:val="Cmsor2"/>
        <w:rPr>
          <w:lang w:val="en-US"/>
        </w:rPr>
      </w:pPr>
    </w:p>
    <w:p w14:paraId="1A2C9DFB" w14:textId="77777777" w:rsidR="00DE2DD9" w:rsidRDefault="00542A74" w:rsidP="00542A74">
      <w:pPr>
        <w:pStyle w:val="Cmsor2"/>
        <w:rPr>
          <w:lang w:val="en-US"/>
        </w:rPr>
      </w:pPr>
      <w:r>
        <w:rPr>
          <w:lang w:val="en-US"/>
        </w:rPr>
        <w:t>Projects searched – are you interested in participating in other EU projects as a partner?</w:t>
      </w:r>
    </w:p>
    <w:tbl>
      <w:tblPr>
        <w:tblStyle w:val="Rcsostblzat"/>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35261BA8" w14:textId="77777777" w:rsidTr="00576CCC">
        <w:tc>
          <w:tcPr>
            <w:tcW w:w="2972" w:type="dxa"/>
          </w:tcPr>
          <w:p w14:paraId="3CB5541D" w14:textId="77777777" w:rsidR="00542A74" w:rsidRDefault="00542A74" w:rsidP="00473C16">
            <w:pPr>
              <w:rPr>
                <w:lang w:val="en-US"/>
              </w:rPr>
            </w:pPr>
            <w:r>
              <w:rPr>
                <w:lang w:val="en-US"/>
              </w:rPr>
              <w:t>Yes / no</w:t>
            </w:r>
          </w:p>
        </w:tc>
        <w:tc>
          <w:tcPr>
            <w:tcW w:w="6656" w:type="dxa"/>
          </w:tcPr>
          <w:p w14:paraId="1368C3A4" w14:textId="484AC0A1" w:rsidR="00542A74" w:rsidRDefault="000A5F80" w:rsidP="00473C16">
            <w:pPr>
              <w:rPr>
                <w:lang w:val="en-US"/>
              </w:rPr>
            </w:pPr>
            <w:r>
              <w:rPr>
                <w:lang w:val="en-US"/>
              </w:rPr>
              <w:t>Yes</w:t>
            </w:r>
          </w:p>
        </w:tc>
      </w:tr>
      <w:tr w:rsidR="00542A74" w:rsidRPr="00DD16E9" w14:paraId="2B66BB63" w14:textId="77777777" w:rsidTr="00576CCC">
        <w:tc>
          <w:tcPr>
            <w:tcW w:w="2972" w:type="dxa"/>
          </w:tcPr>
          <w:p w14:paraId="11FFD4E6" w14:textId="77777777" w:rsidR="00542A74" w:rsidRDefault="00542A74" w:rsidP="00473C16">
            <w:pPr>
              <w:rPr>
                <w:lang w:val="en-US"/>
              </w:rPr>
            </w:pPr>
            <w:r>
              <w:rPr>
                <w:lang w:val="en-US"/>
              </w:rPr>
              <w:t xml:space="preserve">Which kind of projects are you looking for? </w:t>
            </w:r>
          </w:p>
        </w:tc>
        <w:tc>
          <w:tcPr>
            <w:tcW w:w="6656" w:type="dxa"/>
          </w:tcPr>
          <w:p w14:paraId="1E973F5E" w14:textId="448DEE8B" w:rsidR="00542A74" w:rsidRDefault="00966703" w:rsidP="00473C16">
            <w:pPr>
              <w:rPr>
                <w:lang w:val="en-US"/>
              </w:rPr>
            </w:pPr>
            <w:r>
              <w:t>We</w:t>
            </w:r>
            <w:r w:rsidR="000A5F80" w:rsidRPr="000A5F80">
              <w:t xml:space="preserve"> aims to revitalize rural cultural heritage by engaging younger generations through innovative workshops and digital storytelling. It focuses on bridging the gap between community elders (tradition bearers) and youth, ensuring the transfer of local knowledge and historical traditions in a modern context</w:t>
            </w:r>
          </w:p>
        </w:tc>
      </w:tr>
    </w:tbl>
    <w:p w14:paraId="1F2F8E52" w14:textId="77777777" w:rsidR="00576CCC" w:rsidRDefault="00576CCC" w:rsidP="00576CCC">
      <w:pPr>
        <w:pStyle w:val="Cmsor2"/>
        <w:rPr>
          <w:rFonts w:eastAsiaTheme="minorHAnsi" w:cstheme="minorBidi"/>
          <w:b w:val="0"/>
          <w:szCs w:val="22"/>
          <w:lang w:val="en-US"/>
        </w:rPr>
      </w:pPr>
    </w:p>
    <w:p w14:paraId="7E73B2F5" w14:textId="77777777" w:rsidR="00576CCC" w:rsidRDefault="00576CCC" w:rsidP="00576CCC">
      <w:pPr>
        <w:pStyle w:val="Cmsor2"/>
        <w:rPr>
          <w:lang w:val="en-US"/>
        </w:rPr>
      </w:pPr>
      <w:r>
        <w:rPr>
          <w:lang w:val="en-US"/>
        </w:rPr>
        <w:t>Publication of partner search</w:t>
      </w:r>
    </w:p>
    <w:tbl>
      <w:tblPr>
        <w:tblStyle w:val="Rcsostblzat"/>
        <w:tblW w:w="0" w:type="auto"/>
        <w:tblLook w:val="04A0" w:firstRow="1" w:lastRow="0" w:firstColumn="1" w:lastColumn="0" w:noHBand="0" w:noVBand="1"/>
      </w:tblPr>
      <w:tblGrid>
        <w:gridCol w:w="2972"/>
        <w:gridCol w:w="6656"/>
      </w:tblGrid>
      <w:tr w:rsidR="00576CCC" w14:paraId="1DA3A192" w14:textId="77777777" w:rsidTr="00576CCC">
        <w:tc>
          <w:tcPr>
            <w:tcW w:w="2972" w:type="dxa"/>
          </w:tcPr>
          <w:p w14:paraId="37A552AC" w14:textId="77777777"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14:paraId="5C615917" w14:textId="2652F4D4" w:rsidR="00576CCC" w:rsidRPr="00080A4D" w:rsidRDefault="00576CCC" w:rsidP="00576CCC">
            <w:pPr>
              <w:rPr>
                <w:i/>
                <w:lang w:val="en-US"/>
              </w:rPr>
            </w:pPr>
            <w:r w:rsidRPr="00080A4D">
              <w:rPr>
                <w:i/>
                <w:lang w:val="en-US"/>
              </w:rPr>
              <w:t>Yes</w:t>
            </w:r>
          </w:p>
        </w:tc>
      </w:tr>
    </w:tbl>
    <w:p w14:paraId="297A2C31" w14:textId="77777777" w:rsidR="006A2FE9" w:rsidRPr="00AC2B8C" w:rsidRDefault="006A2FE9" w:rsidP="00576CCC">
      <w:pPr>
        <w:rPr>
          <w:lang w:val="en-US"/>
        </w:rPr>
      </w:pPr>
    </w:p>
    <w:sectPr w:rsidR="006A2FE9" w:rsidRPr="00AC2B8C" w:rsidSect="0043447C">
      <w:headerReference w:type="default" r:id="rId9"/>
      <w:headerReference w:type="first" r:id="rId10"/>
      <w:footerReference w:type="firs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3C9A" w14:textId="77777777" w:rsidR="00F84EC3" w:rsidRDefault="00F84EC3" w:rsidP="00473C16">
      <w:pPr>
        <w:spacing w:after="0" w:line="240" w:lineRule="auto"/>
      </w:pPr>
      <w:r>
        <w:separator/>
      </w:r>
    </w:p>
  </w:endnote>
  <w:endnote w:type="continuationSeparator" w:id="0">
    <w:p w14:paraId="4B4043DD" w14:textId="77777777" w:rsidR="00F84EC3" w:rsidRDefault="00F84EC3"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531A" w14:textId="77777777" w:rsidR="00080A4D" w:rsidRPr="00080A4D" w:rsidRDefault="00705A18" w:rsidP="00705A18">
    <w:pPr>
      <w:pStyle w:val="llb"/>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programme,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1F44" w14:textId="77777777" w:rsidR="00F84EC3" w:rsidRDefault="00F84EC3" w:rsidP="00473C16">
      <w:pPr>
        <w:spacing w:after="0" w:line="240" w:lineRule="auto"/>
      </w:pPr>
      <w:r>
        <w:separator/>
      </w:r>
    </w:p>
  </w:footnote>
  <w:footnote w:type="continuationSeparator" w:id="0">
    <w:p w14:paraId="35E87197" w14:textId="77777777" w:rsidR="00F84EC3" w:rsidRDefault="00F84EC3"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88AC" w14:textId="77777777" w:rsidR="00473C16" w:rsidRDefault="00C91437">
    <w:pPr>
      <w:pStyle w:val="lfej"/>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8612" w14:textId="01E69215" w:rsidR="00074415" w:rsidRDefault="0018705E">
    <w:pPr>
      <w:pStyle w:val="lfej"/>
    </w:pPr>
    <w:r>
      <w:rPr>
        <w:noProof/>
      </w:rPr>
      <w:drawing>
        <wp:inline distT="0" distB="0" distL="0" distR="0" wp14:anchorId="6D61569F" wp14:editId="148A7B02">
          <wp:extent cx="2665740" cy="569215"/>
          <wp:effectExtent l="0" t="0" r="0" b="2540"/>
          <wp:docPr id="1485699061" name="Kép 3" descr="A képen képernyőkép, Betűtípus, szöveg,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99061" name="Kép 3" descr="A képen képernyőkép, Betűtípus, szöveg, Grafik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798" cy="599549"/>
                  </a:xfrm>
                  <a:prstGeom prst="rect">
                    <a:avLst/>
                  </a:prstGeom>
                  <a:noFill/>
                  <a:ln>
                    <a:noFill/>
                  </a:ln>
                </pic:spPr>
              </pic:pic>
            </a:graphicData>
          </a:graphic>
        </wp:inline>
      </w:drawing>
    </w:r>
    <w:r w:rsidR="00074415">
      <w:tab/>
    </w:r>
    <w:r w:rsidR="00074415">
      <w:tab/>
    </w:r>
    <w:r w:rsidR="00074415">
      <w:rPr>
        <w:lang w:val="en-US"/>
      </w:rPr>
      <w:t>Date:</w:t>
    </w:r>
    <w:r w:rsidR="00C36FAB">
      <w:rPr>
        <w:lang w:val="en-US"/>
      </w:rPr>
      <w:t xml:space="preserve"> </w:t>
    </w:r>
    <w:r w:rsidR="00074415">
      <w:rPr>
        <w:lang w:val="en-US"/>
      </w:rPr>
      <w:t xml:space="preserve">xx/xx/xxxx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4423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0A5F80"/>
    <w:rsid w:val="00100033"/>
    <w:rsid w:val="00143B66"/>
    <w:rsid w:val="0018705E"/>
    <w:rsid w:val="00212FFF"/>
    <w:rsid w:val="00263234"/>
    <w:rsid w:val="003568D4"/>
    <w:rsid w:val="003920AD"/>
    <w:rsid w:val="0043447C"/>
    <w:rsid w:val="00457AB2"/>
    <w:rsid w:val="00473C16"/>
    <w:rsid w:val="004C21B9"/>
    <w:rsid w:val="00501853"/>
    <w:rsid w:val="00542A74"/>
    <w:rsid w:val="00576CCC"/>
    <w:rsid w:val="00580D69"/>
    <w:rsid w:val="005F4A3F"/>
    <w:rsid w:val="006A2FE9"/>
    <w:rsid w:val="00705A18"/>
    <w:rsid w:val="00757E6F"/>
    <w:rsid w:val="008A1B2E"/>
    <w:rsid w:val="008A6715"/>
    <w:rsid w:val="008F47DE"/>
    <w:rsid w:val="009618EB"/>
    <w:rsid w:val="00966703"/>
    <w:rsid w:val="00967A04"/>
    <w:rsid w:val="00A515EB"/>
    <w:rsid w:val="00A91656"/>
    <w:rsid w:val="00AC2B8C"/>
    <w:rsid w:val="00B40C30"/>
    <w:rsid w:val="00C36FAB"/>
    <w:rsid w:val="00C91437"/>
    <w:rsid w:val="00CB7442"/>
    <w:rsid w:val="00D066B1"/>
    <w:rsid w:val="00D3243C"/>
    <w:rsid w:val="00D87A47"/>
    <w:rsid w:val="00DD16E9"/>
    <w:rsid w:val="00DE2DD9"/>
    <w:rsid w:val="00E97F53"/>
    <w:rsid w:val="00EC68CE"/>
    <w:rsid w:val="00F42516"/>
    <w:rsid w:val="00F84EC3"/>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7D6FD"/>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42A74"/>
    <w:rPr>
      <w:rFonts w:ascii="Verdana" w:hAnsi="Verdana"/>
      <w:sz w:val="20"/>
    </w:rPr>
  </w:style>
  <w:style w:type="paragraph" w:styleId="Cmsor1">
    <w:name w:val="heading 1"/>
    <w:basedOn w:val="Norml"/>
    <w:next w:val="Norml"/>
    <w:link w:val="Cmsor1Char"/>
    <w:uiPriority w:val="9"/>
    <w:qFormat/>
    <w:rsid w:val="00542A74"/>
    <w:pPr>
      <w:keepNext/>
      <w:keepLines/>
      <w:spacing w:before="240" w:after="0"/>
      <w:outlineLvl w:val="0"/>
    </w:pPr>
    <w:rPr>
      <w:rFonts w:eastAsiaTheme="majorEastAsia" w:cstheme="majorBidi"/>
      <w:sz w:val="40"/>
      <w:szCs w:val="32"/>
    </w:rPr>
  </w:style>
  <w:style w:type="paragraph" w:styleId="Cmsor2">
    <w:name w:val="heading 2"/>
    <w:basedOn w:val="Norml"/>
    <w:next w:val="Norml"/>
    <w:link w:val="Cmsor2Char"/>
    <w:uiPriority w:val="9"/>
    <w:unhideWhenUsed/>
    <w:qFormat/>
    <w:rsid w:val="006A2FE9"/>
    <w:pPr>
      <w:keepNext/>
      <w:keepLines/>
      <w:spacing w:before="40" w:after="0"/>
      <w:outlineLvl w:val="1"/>
    </w:pPr>
    <w:rPr>
      <w:rFonts w:eastAsiaTheme="majorEastAsia" w:cstheme="majorBidi"/>
      <w:b/>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73C16"/>
    <w:pPr>
      <w:tabs>
        <w:tab w:val="center" w:pos="4819"/>
        <w:tab w:val="right" w:pos="9638"/>
      </w:tabs>
      <w:spacing w:after="0" w:line="240" w:lineRule="auto"/>
    </w:pPr>
  </w:style>
  <w:style w:type="character" w:customStyle="1" w:styleId="lfejChar">
    <w:name w:val="Élőfej Char"/>
    <w:basedOn w:val="Bekezdsalapbettpusa"/>
    <w:link w:val="lfej"/>
    <w:uiPriority w:val="99"/>
    <w:rsid w:val="00473C16"/>
  </w:style>
  <w:style w:type="paragraph" w:styleId="llb">
    <w:name w:val="footer"/>
    <w:basedOn w:val="Norml"/>
    <w:link w:val="llbChar"/>
    <w:uiPriority w:val="99"/>
    <w:unhideWhenUsed/>
    <w:rsid w:val="00473C16"/>
    <w:pPr>
      <w:tabs>
        <w:tab w:val="center" w:pos="4819"/>
        <w:tab w:val="right" w:pos="9638"/>
      </w:tabs>
      <w:spacing w:after="0" w:line="240" w:lineRule="auto"/>
    </w:pPr>
  </w:style>
  <w:style w:type="character" w:customStyle="1" w:styleId="llbChar">
    <w:name w:val="Élőláb Char"/>
    <w:basedOn w:val="Bekezdsalapbettpusa"/>
    <w:link w:val="llb"/>
    <w:uiPriority w:val="99"/>
    <w:rsid w:val="00473C16"/>
  </w:style>
  <w:style w:type="character" w:customStyle="1" w:styleId="Cmsor1Char">
    <w:name w:val="Címsor 1 Char"/>
    <w:basedOn w:val="Bekezdsalapbettpusa"/>
    <w:link w:val="Cmsor1"/>
    <w:uiPriority w:val="9"/>
    <w:rsid w:val="00542A74"/>
    <w:rPr>
      <w:rFonts w:ascii="Verdana" w:eastAsiaTheme="majorEastAsia" w:hAnsi="Verdana" w:cstheme="majorBidi"/>
      <w:sz w:val="40"/>
      <w:szCs w:val="32"/>
    </w:rPr>
  </w:style>
  <w:style w:type="table" w:styleId="Rcsostblzat">
    <w:name w:val="Table Grid"/>
    <w:basedOn w:val="Normltblzat"/>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6A2FE9"/>
    <w:rPr>
      <w:rFonts w:ascii="Verdana" w:eastAsiaTheme="majorEastAsia" w:hAnsi="Verdana" w:cstheme="majorBidi"/>
      <w:b/>
      <w:sz w:val="20"/>
      <w:szCs w:val="26"/>
    </w:rPr>
  </w:style>
  <w:style w:type="character" w:styleId="Hiperhivatkozs">
    <w:name w:val="Hyperlink"/>
    <w:basedOn w:val="Bekezdsalapbettpusa"/>
    <w:uiPriority w:val="99"/>
    <w:unhideWhenUsed/>
    <w:rsid w:val="00CB7442"/>
    <w:rPr>
      <w:color w:val="0563C1" w:themeColor="hyperlink"/>
      <w:u w:val="single"/>
    </w:rPr>
  </w:style>
  <w:style w:type="paragraph" w:styleId="Buborkszveg">
    <w:name w:val="Balloon Text"/>
    <w:basedOn w:val="Norml"/>
    <w:link w:val="BuborkszvegChar"/>
    <w:uiPriority w:val="99"/>
    <w:semiHidden/>
    <w:unhideWhenUsed/>
    <w:rsid w:val="0050185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01853"/>
    <w:rPr>
      <w:rFonts w:ascii="Segoe UI" w:hAnsi="Segoe UI" w:cs="Segoe UI"/>
      <w:sz w:val="18"/>
      <w:szCs w:val="18"/>
    </w:rPr>
  </w:style>
  <w:style w:type="character" w:styleId="Feloldatlanmegemlts">
    <w:name w:val="Unresolved Mention"/>
    <w:basedOn w:val="Bekezdsalapbettpusa"/>
    <w:uiPriority w:val="99"/>
    <w:semiHidden/>
    <w:unhideWhenUsed/>
    <w:rsid w:val="000A5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doboly2015@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feldobolyi.kulturalis.kozossegi.egyesule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87E4EC354ADFB40AC5D4FC129E379BA" ma:contentTypeVersion="19" ma:contentTypeDescription="Új dokumentum létrehozása." ma:contentTypeScope="" ma:versionID="25c9698efd50d6138bffe878be692ce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acbd3cd3b23829205da99b09d6438843"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épcímkék"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885537E7-2C26-43A5-BFBF-22BB6A4D6472}"/>
</file>

<file path=customXml/itemProps2.xml><?xml version="1.0" encoding="utf-8"?>
<ds:datastoreItem xmlns:ds="http://schemas.openxmlformats.org/officeDocument/2006/customXml" ds:itemID="{8BCB9F73-97D0-4AF0-B92B-22D46B065F09}"/>
</file>

<file path=customXml/itemProps3.xml><?xml version="1.0" encoding="utf-8"?>
<ds:datastoreItem xmlns:ds="http://schemas.openxmlformats.org/officeDocument/2006/customXml" ds:itemID="{A9315EF3-73F7-4441-9B6F-BC96AC5ABA52}"/>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2425</Characters>
  <Application>Microsoft Office Word</Application>
  <DocSecurity>0</DocSecurity>
  <Lines>20</Lines>
  <Paragraphs>5</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Etele-Akos Birtalan</cp:lastModifiedBy>
  <cp:revision>3</cp:revision>
  <dcterms:created xsi:type="dcterms:W3CDTF">2026-02-05T08:10:00Z</dcterms:created>
  <dcterms:modified xsi:type="dcterms:W3CDTF">2026-02-05T13:49:00Z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